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OBRTNIČKA ŠKOLA SLAVONSKI BROD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Vladimira Nazora 9, 35 000 Slavonski Brod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035/447-326; fax.035/407-420</w:t>
      </w:r>
    </w:p>
    <w:p w:rsidR="002705AE" w:rsidRDefault="00A8715C" w:rsidP="00270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003-06/19-01/02</w:t>
      </w:r>
      <w:r>
        <w:rPr>
          <w:rFonts w:ascii="Times New Roman" w:hAnsi="Times New Roman" w:cs="Times New Roman"/>
          <w:sz w:val="24"/>
          <w:szCs w:val="24"/>
        </w:rPr>
        <w:br/>
        <w:t>URBROJ: 2178/01-17-19- 03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Slavonskom Brodu, 29. siječnja 2019. godine  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5AE" w:rsidRDefault="002705AE" w:rsidP="00270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2705AE" w:rsidRDefault="002705AE" w:rsidP="00270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osamnaeste (18.) sjednice Školskog odbora Obrtničke škole Slavonski Brod održane dana 29. siječnja</w:t>
      </w:r>
      <w:r w:rsidR="00EA0037">
        <w:rPr>
          <w:rFonts w:ascii="Times New Roman" w:hAnsi="Times New Roman" w:cs="Times New Roman"/>
          <w:sz w:val="24"/>
          <w:szCs w:val="24"/>
        </w:rPr>
        <w:t xml:space="preserve"> 2019. godine s početkom u 17:3</w:t>
      </w:r>
      <w:r>
        <w:rPr>
          <w:rFonts w:ascii="Times New Roman" w:hAnsi="Times New Roman" w:cs="Times New Roman"/>
          <w:sz w:val="24"/>
          <w:szCs w:val="24"/>
        </w:rPr>
        <w:t>0 sati u Maloj sali Obrtničke škole Slavonski Brod</w:t>
      </w:r>
    </w:p>
    <w:p w:rsidR="002705AE" w:rsidRDefault="002705AE" w:rsidP="00270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Školskog odbora Obrtničke škole Slavonski Brod Krešimir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sazvao je sjednicu Školskog odbora. Na početku sjednice pozdravio  je  prisutne te utvrdio da su na sjednici nazočni sljedeći članovi Školskog odbora: </w:t>
      </w:r>
      <w:r w:rsidR="00EB37D7">
        <w:rPr>
          <w:rFonts w:ascii="Times New Roman" w:hAnsi="Times New Roman" w:cs="Times New Roman"/>
          <w:sz w:val="24"/>
          <w:szCs w:val="24"/>
        </w:rPr>
        <w:t xml:space="preserve">Mirela Đaković, Mihaela Deanović, </w:t>
      </w:r>
      <w:r>
        <w:rPr>
          <w:rFonts w:ascii="Times New Roman" w:hAnsi="Times New Roman" w:cs="Times New Roman"/>
          <w:sz w:val="24"/>
          <w:szCs w:val="24"/>
        </w:rPr>
        <w:t>Ant</w:t>
      </w:r>
      <w:r w:rsidR="00EB37D7">
        <w:rPr>
          <w:rFonts w:ascii="Times New Roman" w:hAnsi="Times New Roman" w:cs="Times New Roman"/>
          <w:sz w:val="24"/>
          <w:szCs w:val="24"/>
        </w:rPr>
        <w:t>e Cvitković, Krunoslav Ravnjak</w:t>
      </w:r>
      <w:r>
        <w:rPr>
          <w:rFonts w:ascii="Times New Roman" w:hAnsi="Times New Roman" w:cs="Times New Roman"/>
          <w:sz w:val="24"/>
          <w:szCs w:val="24"/>
        </w:rPr>
        <w:t xml:space="preserve"> i sam predsjednik Krešimir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Sjednici je nazočna ravnateljica škole 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prof., voditeljica računovodstva gđa. Željka Vilić i tajnica Ankica </w:t>
      </w:r>
      <w:proofErr w:type="spellStart"/>
      <w:r>
        <w:rPr>
          <w:rFonts w:ascii="Times New Roman" w:hAnsi="Times New Roman" w:cs="Times New Roman"/>
          <w:sz w:val="24"/>
          <w:szCs w:val="24"/>
        </w:rPr>
        <w:t>Lopojda</w:t>
      </w:r>
      <w:proofErr w:type="spellEnd"/>
      <w:r>
        <w:rPr>
          <w:rFonts w:ascii="Times New Roman" w:hAnsi="Times New Roman" w:cs="Times New Roman"/>
          <w:sz w:val="24"/>
          <w:szCs w:val="24"/>
        </w:rPr>
        <w:t>. Danijela Petrović, prof.</w:t>
      </w:r>
      <w:r w:rsidR="00EB37D7">
        <w:rPr>
          <w:rFonts w:ascii="Times New Roman" w:hAnsi="Times New Roman" w:cs="Times New Roman"/>
          <w:sz w:val="24"/>
          <w:szCs w:val="24"/>
        </w:rPr>
        <w:t xml:space="preserve"> je na bolovanju, a dr. </w:t>
      </w:r>
      <w:proofErr w:type="spellStart"/>
      <w:r w:rsidR="00EB37D7">
        <w:rPr>
          <w:rFonts w:ascii="Times New Roman" w:hAnsi="Times New Roman" w:cs="Times New Roman"/>
          <w:sz w:val="24"/>
          <w:szCs w:val="24"/>
        </w:rPr>
        <w:t>Pracny</w:t>
      </w:r>
      <w:proofErr w:type="spellEnd"/>
      <w:r w:rsidR="00EB37D7">
        <w:rPr>
          <w:rFonts w:ascii="Times New Roman" w:hAnsi="Times New Roman" w:cs="Times New Roman"/>
          <w:sz w:val="24"/>
          <w:szCs w:val="24"/>
        </w:rPr>
        <w:t xml:space="preserve"> se ispričala.</w:t>
      </w:r>
      <w:r>
        <w:rPr>
          <w:rFonts w:ascii="Times New Roman" w:hAnsi="Times New Roman" w:cs="Times New Roman"/>
          <w:sz w:val="24"/>
          <w:szCs w:val="24"/>
        </w:rPr>
        <w:t xml:space="preserve"> Budući da postoji kvorum za pravovaljano odlučivanje predsjednik Školskog odbora predložio je sljedeći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5AE" w:rsidRPr="00393B9A" w:rsidRDefault="002705AE" w:rsidP="00270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B9A">
        <w:rPr>
          <w:rFonts w:ascii="Times New Roman" w:hAnsi="Times New Roman" w:cs="Times New Roman"/>
          <w:sz w:val="24"/>
          <w:szCs w:val="24"/>
        </w:rPr>
        <w:t>dnevni red: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Usvajanje Zapisnika sa sedamnaeste (17.) sjednice Školskog odbora Obrtničke škole 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Slavonski Brod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Usvajanje Financijskog izvještaja za 2018. godinu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Davanje ravnateljici prethodne suglasnosti za zasnivanje radnog odnosa nakon provedenog  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natječajnog postupka za radno mjesto spremačice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Usvajanje Prijedloga Statuta Obrtničke škole Slavonski Brod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Različito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CDD" w:rsidRDefault="00D54CDD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dnevni red jednoglasno je usvojen.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5AE" w:rsidRDefault="002705AE" w:rsidP="00270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1)</w:t>
      </w:r>
    </w:p>
    <w:p w:rsidR="002705AE" w:rsidRDefault="00FB2BD1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sedamnaeste (17</w:t>
      </w:r>
      <w:r w:rsidR="002705AE">
        <w:rPr>
          <w:rFonts w:ascii="Times New Roman" w:hAnsi="Times New Roman" w:cs="Times New Roman"/>
          <w:sz w:val="24"/>
          <w:szCs w:val="24"/>
        </w:rPr>
        <w:t xml:space="preserve">.) sjednice Školskog odbora Obrtničke škole Slavonski Brod dostavljen je svim članovima Školskog odbora. Predsjednik Krešimir </w:t>
      </w:r>
      <w:proofErr w:type="spellStart"/>
      <w:r w:rsidR="002705AE">
        <w:rPr>
          <w:rFonts w:ascii="Times New Roman" w:hAnsi="Times New Roman" w:cs="Times New Roman"/>
          <w:sz w:val="24"/>
          <w:szCs w:val="24"/>
        </w:rPr>
        <w:t>Grubanović</w:t>
      </w:r>
      <w:proofErr w:type="spellEnd"/>
      <w:r w:rsidR="002705AE">
        <w:rPr>
          <w:rFonts w:ascii="Times New Roman" w:hAnsi="Times New Roman" w:cs="Times New Roman"/>
          <w:sz w:val="24"/>
          <w:szCs w:val="24"/>
        </w:rPr>
        <w:t xml:space="preserve"> pozvao je </w:t>
      </w:r>
      <w:r>
        <w:rPr>
          <w:rFonts w:ascii="Times New Roman" w:hAnsi="Times New Roman" w:cs="Times New Roman"/>
          <w:sz w:val="24"/>
          <w:szCs w:val="24"/>
        </w:rPr>
        <w:t xml:space="preserve">prisutne </w:t>
      </w:r>
      <w:r w:rsidR="002705AE">
        <w:rPr>
          <w:rFonts w:ascii="Times New Roman" w:hAnsi="Times New Roman" w:cs="Times New Roman"/>
          <w:sz w:val="24"/>
          <w:szCs w:val="24"/>
        </w:rPr>
        <w:t>članove Školskog odb</w:t>
      </w:r>
      <w:r>
        <w:rPr>
          <w:rFonts w:ascii="Times New Roman" w:hAnsi="Times New Roman" w:cs="Times New Roman"/>
          <w:sz w:val="24"/>
          <w:szCs w:val="24"/>
        </w:rPr>
        <w:t>ora da se izjasne o prihvaćanju</w:t>
      </w:r>
      <w:r w:rsidR="002705AE">
        <w:rPr>
          <w:rFonts w:ascii="Times New Roman" w:hAnsi="Times New Roman" w:cs="Times New Roman"/>
          <w:sz w:val="24"/>
          <w:szCs w:val="24"/>
        </w:rPr>
        <w:t xml:space="preserve"> zapisnika. </w:t>
      </w:r>
      <w:r w:rsidR="007E0898">
        <w:rPr>
          <w:rFonts w:ascii="Times New Roman" w:hAnsi="Times New Roman" w:cs="Times New Roman"/>
          <w:sz w:val="24"/>
          <w:szCs w:val="24"/>
        </w:rPr>
        <w:t>Ravnateljica škole A</w:t>
      </w:r>
      <w:r w:rsidR="00EB37D7">
        <w:rPr>
          <w:rFonts w:ascii="Times New Roman" w:hAnsi="Times New Roman" w:cs="Times New Roman"/>
          <w:sz w:val="24"/>
          <w:szCs w:val="24"/>
        </w:rPr>
        <w:t xml:space="preserve">nita </w:t>
      </w:r>
      <w:proofErr w:type="spellStart"/>
      <w:r w:rsidR="00EB37D7">
        <w:rPr>
          <w:rFonts w:ascii="Times New Roman" w:hAnsi="Times New Roman" w:cs="Times New Roman"/>
          <w:sz w:val="24"/>
          <w:szCs w:val="24"/>
        </w:rPr>
        <w:t>Holub</w:t>
      </w:r>
      <w:proofErr w:type="spellEnd"/>
      <w:r w:rsidR="00EB37D7">
        <w:rPr>
          <w:rFonts w:ascii="Times New Roman" w:hAnsi="Times New Roman" w:cs="Times New Roman"/>
          <w:sz w:val="24"/>
          <w:szCs w:val="24"/>
        </w:rPr>
        <w:t xml:space="preserve">, prof. molila je da se u zapisnik sa prethodne sjednice </w:t>
      </w:r>
      <w:r w:rsidR="006A66DA">
        <w:rPr>
          <w:rFonts w:ascii="Times New Roman" w:hAnsi="Times New Roman" w:cs="Times New Roman"/>
          <w:sz w:val="24"/>
          <w:szCs w:val="24"/>
        </w:rPr>
        <w:t xml:space="preserve">pod </w:t>
      </w:r>
      <w:r w:rsidR="001C020B">
        <w:rPr>
          <w:rFonts w:ascii="Times New Roman" w:hAnsi="Times New Roman" w:cs="Times New Roman"/>
          <w:sz w:val="24"/>
          <w:szCs w:val="24"/>
        </w:rPr>
        <w:t xml:space="preserve"> točkom </w:t>
      </w:r>
      <w:r w:rsidR="006A66DA">
        <w:rPr>
          <w:rFonts w:ascii="Times New Roman" w:hAnsi="Times New Roman" w:cs="Times New Roman"/>
          <w:sz w:val="24"/>
          <w:szCs w:val="24"/>
        </w:rPr>
        <w:t xml:space="preserve">3. </w:t>
      </w:r>
      <w:r w:rsidR="00EB37D7">
        <w:rPr>
          <w:rFonts w:ascii="Times New Roman" w:hAnsi="Times New Roman" w:cs="Times New Roman"/>
          <w:sz w:val="24"/>
          <w:szCs w:val="24"/>
        </w:rPr>
        <w:t xml:space="preserve">doda da se </w:t>
      </w:r>
      <w:r w:rsidR="006A66DA">
        <w:rPr>
          <w:rFonts w:ascii="Times New Roman" w:hAnsi="Times New Roman" w:cs="Times New Roman"/>
          <w:sz w:val="24"/>
          <w:szCs w:val="24"/>
        </w:rPr>
        <w:t xml:space="preserve">ona </w:t>
      </w:r>
      <w:r w:rsidR="007E0898">
        <w:rPr>
          <w:rFonts w:ascii="Times New Roman" w:hAnsi="Times New Roman" w:cs="Times New Roman"/>
          <w:sz w:val="24"/>
          <w:szCs w:val="24"/>
        </w:rPr>
        <w:t xml:space="preserve">kao ravnateljica škole </w:t>
      </w:r>
      <w:r w:rsidR="006A66DA">
        <w:rPr>
          <w:rFonts w:ascii="Times New Roman" w:hAnsi="Times New Roman" w:cs="Times New Roman"/>
          <w:sz w:val="24"/>
          <w:szCs w:val="24"/>
        </w:rPr>
        <w:t>zahvaljuje svim nastavnicima na organizaciju Božićnog sajma na kojem</w:t>
      </w:r>
      <w:r w:rsidR="007E0898">
        <w:rPr>
          <w:rFonts w:ascii="Times New Roman" w:hAnsi="Times New Roman" w:cs="Times New Roman"/>
          <w:sz w:val="24"/>
          <w:szCs w:val="24"/>
        </w:rPr>
        <w:t xml:space="preserve">u je prikupljen iznos od 7.210, 00 kuna, a </w:t>
      </w:r>
      <w:r w:rsidR="006A66DA">
        <w:rPr>
          <w:rFonts w:ascii="Times New Roman" w:hAnsi="Times New Roman" w:cs="Times New Roman"/>
          <w:sz w:val="24"/>
          <w:szCs w:val="24"/>
        </w:rPr>
        <w:t xml:space="preserve">koji smo donirali udruzi „Slap“.  </w:t>
      </w:r>
      <w:r w:rsidR="002705AE">
        <w:rPr>
          <w:rFonts w:ascii="Times New Roman" w:hAnsi="Times New Roman" w:cs="Times New Roman"/>
          <w:sz w:val="24"/>
          <w:szCs w:val="24"/>
        </w:rPr>
        <w:t xml:space="preserve">Budući da nije bilo </w:t>
      </w:r>
      <w:r w:rsidR="007E0898">
        <w:rPr>
          <w:rFonts w:ascii="Times New Roman" w:hAnsi="Times New Roman" w:cs="Times New Roman"/>
          <w:sz w:val="24"/>
          <w:szCs w:val="24"/>
        </w:rPr>
        <w:t xml:space="preserve">više </w:t>
      </w:r>
      <w:r>
        <w:rPr>
          <w:rFonts w:ascii="Times New Roman" w:hAnsi="Times New Roman" w:cs="Times New Roman"/>
          <w:sz w:val="24"/>
          <w:szCs w:val="24"/>
        </w:rPr>
        <w:t xml:space="preserve">pitanja niti </w:t>
      </w:r>
      <w:r w:rsidR="002705AE">
        <w:rPr>
          <w:rFonts w:ascii="Times New Roman" w:hAnsi="Times New Roman" w:cs="Times New Roman"/>
          <w:sz w:val="24"/>
          <w:szCs w:val="24"/>
        </w:rPr>
        <w:t xml:space="preserve">primjedbi na zapisnik sa prethodne sjednice donesena je jednoglasna </w:t>
      </w:r>
    </w:p>
    <w:p w:rsidR="002705AE" w:rsidRDefault="002705AE" w:rsidP="00270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5AE" w:rsidRDefault="002705AE" w:rsidP="00270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</w:p>
    <w:p w:rsidR="002705AE" w:rsidRDefault="002705AE" w:rsidP="00270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</w:t>
      </w:r>
      <w:r w:rsidR="00FB2BD1">
        <w:rPr>
          <w:rFonts w:ascii="Times New Roman" w:hAnsi="Times New Roman" w:cs="Times New Roman"/>
          <w:sz w:val="24"/>
          <w:szCs w:val="24"/>
        </w:rPr>
        <w:t>aja se Zapisnik sa sedamnaeste (17</w:t>
      </w:r>
      <w:r>
        <w:rPr>
          <w:rFonts w:ascii="Times New Roman" w:hAnsi="Times New Roman" w:cs="Times New Roman"/>
          <w:sz w:val="24"/>
          <w:szCs w:val="24"/>
        </w:rPr>
        <w:t>.) sjednice Školskog odbora Obrtničke škole Slavonski Bro</w:t>
      </w:r>
      <w:r w:rsidR="00FB2BD1">
        <w:rPr>
          <w:rFonts w:ascii="Times New Roman" w:hAnsi="Times New Roman" w:cs="Times New Roman"/>
          <w:sz w:val="24"/>
          <w:szCs w:val="24"/>
        </w:rPr>
        <w:t>d održane dana 17. siječnja 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370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</w:p>
    <w:p w:rsidR="00B531FA" w:rsidRDefault="00B531FA" w:rsidP="00270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1FA" w:rsidRDefault="00B531FA" w:rsidP="00270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p w:rsidR="007E0898" w:rsidRDefault="007E0898" w:rsidP="007E0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Školskog odbora Krešimir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pozvao je </w:t>
      </w:r>
      <w:proofErr w:type="spellStart"/>
      <w:r>
        <w:rPr>
          <w:rFonts w:ascii="Times New Roman" w:hAnsi="Times New Roman" w:cs="Times New Roman"/>
          <w:sz w:val="24"/>
          <w:szCs w:val="24"/>
        </w:rPr>
        <w:t>gđu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Željku Vilić , našu računovođu, da pojasni drugu točku dnevnog reda. </w:t>
      </w:r>
      <w:r w:rsidR="005C0B40">
        <w:rPr>
          <w:rFonts w:ascii="Times New Roman" w:hAnsi="Times New Roman" w:cs="Times New Roman"/>
          <w:sz w:val="24"/>
          <w:szCs w:val="24"/>
        </w:rPr>
        <w:t xml:space="preserve">Gospođa Vilić navodi da je škola obvezna </w:t>
      </w:r>
      <w:r w:rsidR="005C0B40">
        <w:rPr>
          <w:rFonts w:ascii="Times New Roman" w:hAnsi="Times New Roman" w:cs="Times New Roman"/>
          <w:sz w:val="24"/>
          <w:szCs w:val="24"/>
        </w:rPr>
        <w:lastRenderedPageBreak/>
        <w:t xml:space="preserve">zaključiti </w:t>
      </w:r>
      <w:r w:rsidR="007609BD">
        <w:rPr>
          <w:rFonts w:ascii="Times New Roman" w:hAnsi="Times New Roman" w:cs="Times New Roman"/>
          <w:sz w:val="24"/>
          <w:szCs w:val="24"/>
        </w:rPr>
        <w:t>kalendarsku-</w:t>
      </w:r>
      <w:r w:rsidR="005C0B40">
        <w:rPr>
          <w:rFonts w:ascii="Times New Roman" w:hAnsi="Times New Roman" w:cs="Times New Roman"/>
          <w:sz w:val="24"/>
          <w:szCs w:val="24"/>
        </w:rPr>
        <w:t xml:space="preserve">financijsku godinu </w:t>
      </w:r>
      <w:r w:rsidR="00B03AC8">
        <w:rPr>
          <w:rFonts w:ascii="Times New Roman" w:hAnsi="Times New Roman" w:cs="Times New Roman"/>
          <w:sz w:val="24"/>
          <w:szCs w:val="24"/>
        </w:rPr>
        <w:t xml:space="preserve">financijskim izvještajem </w:t>
      </w:r>
      <w:r w:rsidR="005C0B40">
        <w:rPr>
          <w:rFonts w:ascii="Times New Roman" w:hAnsi="Times New Roman" w:cs="Times New Roman"/>
          <w:sz w:val="24"/>
          <w:szCs w:val="24"/>
        </w:rPr>
        <w:t>sukladno</w:t>
      </w:r>
      <w:r w:rsidR="00B03AC8">
        <w:rPr>
          <w:rFonts w:ascii="Times New Roman" w:hAnsi="Times New Roman" w:cs="Times New Roman"/>
          <w:sz w:val="24"/>
          <w:szCs w:val="24"/>
        </w:rPr>
        <w:t xml:space="preserve"> obrascima objavljeni</w:t>
      </w:r>
      <w:r w:rsidR="008B28A1">
        <w:rPr>
          <w:rFonts w:ascii="Times New Roman" w:hAnsi="Times New Roman" w:cs="Times New Roman"/>
          <w:sz w:val="24"/>
          <w:szCs w:val="24"/>
        </w:rPr>
        <w:t>m u FIN-i. U navedene obrasce</w:t>
      </w:r>
      <w:r w:rsidR="00B03AC8">
        <w:rPr>
          <w:rFonts w:ascii="Times New Roman" w:hAnsi="Times New Roman" w:cs="Times New Roman"/>
          <w:sz w:val="24"/>
          <w:szCs w:val="24"/>
        </w:rPr>
        <w:t xml:space="preserve"> unijela</w:t>
      </w:r>
      <w:r w:rsidR="008B28A1">
        <w:rPr>
          <w:rFonts w:ascii="Times New Roman" w:hAnsi="Times New Roman" w:cs="Times New Roman"/>
          <w:sz w:val="24"/>
          <w:szCs w:val="24"/>
        </w:rPr>
        <w:t xml:space="preserve"> je</w:t>
      </w:r>
      <w:r w:rsidR="005C0B40">
        <w:rPr>
          <w:rFonts w:ascii="Times New Roman" w:hAnsi="Times New Roman" w:cs="Times New Roman"/>
          <w:sz w:val="24"/>
          <w:szCs w:val="24"/>
        </w:rPr>
        <w:t xml:space="preserve"> podatke kojima </w:t>
      </w:r>
      <w:r w:rsidR="00B03AC8">
        <w:rPr>
          <w:rFonts w:ascii="Times New Roman" w:hAnsi="Times New Roman" w:cs="Times New Roman"/>
          <w:sz w:val="24"/>
          <w:szCs w:val="24"/>
        </w:rPr>
        <w:t xml:space="preserve">škola </w:t>
      </w:r>
      <w:r w:rsidR="005C0B40">
        <w:rPr>
          <w:rFonts w:ascii="Times New Roman" w:hAnsi="Times New Roman" w:cs="Times New Roman"/>
          <w:sz w:val="24"/>
          <w:szCs w:val="24"/>
        </w:rPr>
        <w:t>raspolaže. Uz financijski izvještaj vode se posebne Bilješke. U Bilješke se unose kamate, ovrhe</w:t>
      </w:r>
      <w:r w:rsidR="00025356">
        <w:rPr>
          <w:rFonts w:ascii="Times New Roman" w:hAnsi="Times New Roman" w:cs="Times New Roman"/>
          <w:sz w:val="24"/>
          <w:szCs w:val="24"/>
        </w:rPr>
        <w:t>, zajmovi</w:t>
      </w:r>
      <w:r w:rsidR="005C0B40">
        <w:rPr>
          <w:rFonts w:ascii="Times New Roman" w:hAnsi="Times New Roman" w:cs="Times New Roman"/>
          <w:sz w:val="24"/>
          <w:szCs w:val="24"/>
        </w:rPr>
        <w:t xml:space="preserve"> i</w:t>
      </w:r>
      <w:r w:rsidR="00025356">
        <w:rPr>
          <w:rFonts w:ascii="Times New Roman" w:hAnsi="Times New Roman" w:cs="Times New Roman"/>
          <w:sz w:val="24"/>
          <w:szCs w:val="24"/>
        </w:rPr>
        <w:t xml:space="preserve"> sl. no mi tak</w:t>
      </w:r>
      <w:r w:rsidR="00B03AC8">
        <w:rPr>
          <w:rFonts w:ascii="Times New Roman" w:hAnsi="Times New Roman" w:cs="Times New Roman"/>
          <w:sz w:val="24"/>
          <w:szCs w:val="24"/>
        </w:rPr>
        <w:t>vih iznosa nemamo, pa nema niti</w:t>
      </w:r>
      <w:r w:rsidR="00025356">
        <w:rPr>
          <w:rFonts w:ascii="Times New Roman" w:hAnsi="Times New Roman" w:cs="Times New Roman"/>
          <w:sz w:val="24"/>
          <w:szCs w:val="24"/>
        </w:rPr>
        <w:t xml:space="preserve"> dodatni</w:t>
      </w:r>
      <w:r w:rsidR="008B28A1">
        <w:rPr>
          <w:rFonts w:ascii="Times New Roman" w:hAnsi="Times New Roman" w:cs="Times New Roman"/>
          <w:sz w:val="24"/>
          <w:szCs w:val="24"/>
        </w:rPr>
        <w:t>h pojašnjenja uz obrazac Bilance</w:t>
      </w:r>
      <w:r w:rsidR="00025356">
        <w:rPr>
          <w:rFonts w:ascii="Times New Roman" w:hAnsi="Times New Roman" w:cs="Times New Roman"/>
          <w:sz w:val="24"/>
          <w:szCs w:val="24"/>
        </w:rPr>
        <w:t>.</w:t>
      </w:r>
      <w:r w:rsidR="005C0B40">
        <w:rPr>
          <w:rFonts w:ascii="Times New Roman" w:hAnsi="Times New Roman" w:cs="Times New Roman"/>
          <w:sz w:val="24"/>
          <w:szCs w:val="24"/>
        </w:rPr>
        <w:t xml:space="preserve"> Izvori prihoda</w:t>
      </w:r>
      <w:r w:rsidR="00B03AC8">
        <w:rPr>
          <w:rFonts w:ascii="Times New Roman" w:hAnsi="Times New Roman" w:cs="Times New Roman"/>
          <w:sz w:val="24"/>
          <w:szCs w:val="24"/>
        </w:rPr>
        <w:t xml:space="preserve"> u našoj školi</w:t>
      </w:r>
      <w:r w:rsidR="005C0B40">
        <w:rPr>
          <w:rFonts w:ascii="Times New Roman" w:hAnsi="Times New Roman" w:cs="Times New Roman"/>
          <w:sz w:val="24"/>
          <w:szCs w:val="24"/>
        </w:rPr>
        <w:t xml:space="preserve"> su Minis</w:t>
      </w:r>
      <w:r w:rsidR="0091308E">
        <w:rPr>
          <w:rFonts w:ascii="Times New Roman" w:hAnsi="Times New Roman" w:cs="Times New Roman"/>
          <w:sz w:val="24"/>
          <w:szCs w:val="24"/>
        </w:rPr>
        <w:t>tarstvo znanosti i obrazovanja kojima se isključivo financira</w:t>
      </w:r>
      <w:r w:rsidR="008B28A1">
        <w:rPr>
          <w:rFonts w:ascii="Times New Roman" w:hAnsi="Times New Roman" w:cs="Times New Roman"/>
          <w:sz w:val="24"/>
          <w:szCs w:val="24"/>
        </w:rPr>
        <w:t xml:space="preserve">ju plaće radnika i ostala prava; prihodni škole; </w:t>
      </w:r>
      <w:r w:rsidR="0091308E">
        <w:rPr>
          <w:rFonts w:ascii="Times New Roman" w:hAnsi="Times New Roman" w:cs="Times New Roman"/>
          <w:sz w:val="24"/>
          <w:szCs w:val="24"/>
        </w:rPr>
        <w:t>osiguranje imovine iz kojih smo kupili zamrzivač za ugostiteljski prakti</w:t>
      </w:r>
      <w:r w:rsidR="008B28A1">
        <w:rPr>
          <w:rFonts w:ascii="Times New Roman" w:hAnsi="Times New Roman" w:cs="Times New Roman"/>
          <w:sz w:val="24"/>
          <w:szCs w:val="24"/>
        </w:rPr>
        <w:t>kum i nešto informatičke opreme;</w:t>
      </w:r>
      <w:r w:rsidR="0091308E">
        <w:rPr>
          <w:rFonts w:ascii="Times New Roman" w:hAnsi="Times New Roman" w:cs="Times New Roman"/>
          <w:sz w:val="24"/>
          <w:szCs w:val="24"/>
        </w:rPr>
        <w:t xml:space="preserve"> te prihodi osnivača</w:t>
      </w:r>
      <w:r w:rsidR="008B28A1">
        <w:rPr>
          <w:rFonts w:ascii="Times New Roman" w:hAnsi="Times New Roman" w:cs="Times New Roman"/>
          <w:sz w:val="24"/>
          <w:szCs w:val="24"/>
        </w:rPr>
        <w:t>, odnosno Bro</w:t>
      </w:r>
      <w:r w:rsidR="00B03AC8">
        <w:rPr>
          <w:rFonts w:ascii="Times New Roman" w:hAnsi="Times New Roman" w:cs="Times New Roman"/>
          <w:sz w:val="24"/>
          <w:szCs w:val="24"/>
        </w:rPr>
        <w:t>dsko-posavske županije</w:t>
      </w:r>
      <w:r w:rsidR="0091308E">
        <w:rPr>
          <w:rFonts w:ascii="Times New Roman" w:hAnsi="Times New Roman" w:cs="Times New Roman"/>
          <w:sz w:val="24"/>
          <w:szCs w:val="24"/>
        </w:rPr>
        <w:t>.</w:t>
      </w:r>
      <w:r w:rsidR="00316ED2">
        <w:rPr>
          <w:rFonts w:ascii="Times New Roman" w:hAnsi="Times New Roman" w:cs="Times New Roman"/>
          <w:sz w:val="24"/>
          <w:szCs w:val="24"/>
        </w:rPr>
        <w:t xml:space="preserve"> Naim</w:t>
      </w:r>
      <w:r w:rsidR="008B28A1">
        <w:rPr>
          <w:rFonts w:ascii="Times New Roman" w:hAnsi="Times New Roman" w:cs="Times New Roman"/>
          <w:sz w:val="24"/>
          <w:szCs w:val="24"/>
        </w:rPr>
        <w:t xml:space="preserve">e, prošle kalendarske  godine </w:t>
      </w:r>
      <w:r w:rsidR="00316ED2">
        <w:rPr>
          <w:rFonts w:ascii="Times New Roman" w:hAnsi="Times New Roman" w:cs="Times New Roman"/>
          <w:sz w:val="24"/>
          <w:szCs w:val="24"/>
        </w:rPr>
        <w:t xml:space="preserve"> Brodsko-posavska županija donirala </w:t>
      </w:r>
      <w:r w:rsidR="008B28A1">
        <w:rPr>
          <w:rFonts w:ascii="Times New Roman" w:hAnsi="Times New Roman" w:cs="Times New Roman"/>
          <w:sz w:val="24"/>
          <w:szCs w:val="24"/>
        </w:rPr>
        <w:t xml:space="preserve"> je </w:t>
      </w:r>
      <w:r w:rsidR="00316ED2">
        <w:rPr>
          <w:rFonts w:ascii="Times New Roman" w:hAnsi="Times New Roman" w:cs="Times New Roman"/>
          <w:sz w:val="24"/>
          <w:szCs w:val="24"/>
        </w:rPr>
        <w:t xml:space="preserve">iznos od 106.000,00 kuna iz kojih smo kupili informatičku opremu, sportsku opremu, kolica za </w:t>
      </w:r>
      <w:proofErr w:type="spellStart"/>
      <w:r w:rsidR="00316ED2">
        <w:rPr>
          <w:rFonts w:ascii="Times New Roman" w:hAnsi="Times New Roman" w:cs="Times New Roman"/>
          <w:sz w:val="24"/>
          <w:szCs w:val="24"/>
        </w:rPr>
        <w:t>flambiranje</w:t>
      </w:r>
      <w:proofErr w:type="spellEnd"/>
      <w:r w:rsidR="00316ED2">
        <w:rPr>
          <w:rFonts w:ascii="Times New Roman" w:hAnsi="Times New Roman" w:cs="Times New Roman"/>
          <w:sz w:val="24"/>
          <w:szCs w:val="24"/>
        </w:rPr>
        <w:t>, uredski namještaj-stolove i stolice, krojačku mašinu</w:t>
      </w:r>
      <w:r w:rsidR="00384E59">
        <w:rPr>
          <w:rFonts w:ascii="Times New Roman" w:hAnsi="Times New Roman" w:cs="Times New Roman"/>
          <w:sz w:val="24"/>
          <w:szCs w:val="24"/>
        </w:rPr>
        <w:t xml:space="preserve"> i dr</w:t>
      </w:r>
      <w:r w:rsidR="00316ED2">
        <w:rPr>
          <w:rFonts w:ascii="Times New Roman" w:hAnsi="Times New Roman" w:cs="Times New Roman"/>
          <w:sz w:val="24"/>
          <w:szCs w:val="24"/>
        </w:rPr>
        <w:t xml:space="preserve">. </w:t>
      </w:r>
      <w:r w:rsidR="00384E59">
        <w:rPr>
          <w:rFonts w:ascii="Times New Roman" w:hAnsi="Times New Roman" w:cs="Times New Roman"/>
          <w:sz w:val="24"/>
          <w:szCs w:val="24"/>
        </w:rPr>
        <w:t>Škola je u sustavu Županijske reznice pa nema vlastiti žiro-račun, a blag</w:t>
      </w:r>
      <w:r w:rsidR="008B28A1">
        <w:rPr>
          <w:rFonts w:ascii="Times New Roman" w:hAnsi="Times New Roman" w:cs="Times New Roman"/>
          <w:sz w:val="24"/>
          <w:szCs w:val="24"/>
        </w:rPr>
        <w:t>ajna je zaključena s nula (0,00</w:t>
      </w:r>
      <w:r w:rsidR="00384E59">
        <w:rPr>
          <w:rFonts w:ascii="Times New Roman" w:hAnsi="Times New Roman" w:cs="Times New Roman"/>
          <w:sz w:val="24"/>
          <w:szCs w:val="24"/>
        </w:rPr>
        <w:t xml:space="preserve">) kuna na dan 31. prosinca 2018. godine. </w:t>
      </w:r>
      <w:r w:rsidR="00316ED2">
        <w:rPr>
          <w:rFonts w:ascii="Times New Roman" w:hAnsi="Times New Roman" w:cs="Times New Roman"/>
          <w:sz w:val="24"/>
          <w:szCs w:val="24"/>
        </w:rPr>
        <w:t>Što</w:t>
      </w:r>
      <w:r w:rsidR="00384E59">
        <w:rPr>
          <w:rFonts w:ascii="Times New Roman" w:hAnsi="Times New Roman" w:cs="Times New Roman"/>
          <w:sz w:val="24"/>
          <w:szCs w:val="24"/>
        </w:rPr>
        <w:t xml:space="preserve"> se tiče obveza na kraju godine, </w:t>
      </w:r>
      <w:r w:rsidR="00316ED2">
        <w:rPr>
          <w:rFonts w:ascii="Times New Roman" w:hAnsi="Times New Roman" w:cs="Times New Roman"/>
          <w:sz w:val="24"/>
          <w:szCs w:val="24"/>
        </w:rPr>
        <w:t>po</w:t>
      </w:r>
      <w:r w:rsidR="00025356">
        <w:rPr>
          <w:rFonts w:ascii="Times New Roman" w:hAnsi="Times New Roman" w:cs="Times New Roman"/>
          <w:sz w:val="24"/>
          <w:szCs w:val="24"/>
        </w:rPr>
        <w:t>traživanja iznose 9.305,00 kuna, a odnose se na</w:t>
      </w:r>
      <w:r w:rsidR="00B03AC8">
        <w:rPr>
          <w:rFonts w:ascii="Times New Roman" w:hAnsi="Times New Roman" w:cs="Times New Roman"/>
          <w:sz w:val="24"/>
          <w:szCs w:val="24"/>
        </w:rPr>
        <w:t xml:space="preserve"> </w:t>
      </w:r>
      <w:r w:rsidR="00025356">
        <w:rPr>
          <w:rFonts w:ascii="Times New Roman" w:hAnsi="Times New Roman" w:cs="Times New Roman"/>
          <w:sz w:val="24"/>
          <w:szCs w:val="24"/>
        </w:rPr>
        <w:t xml:space="preserve">izdane račune u prosincu 2018. </w:t>
      </w:r>
      <w:r w:rsidR="00384E59">
        <w:rPr>
          <w:rFonts w:ascii="Times New Roman" w:hAnsi="Times New Roman" w:cs="Times New Roman"/>
          <w:sz w:val="24"/>
          <w:szCs w:val="24"/>
        </w:rPr>
        <w:t>godine z</w:t>
      </w:r>
      <w:r w:rsidR="00025356">
        <w:rPr>
          <w:rFonts w:ascii="Times New Roman" w:hAnsi="Times New Roman" w:cs="Times New Roman"/>
          <w:sz w:val="24"/>
          <w:szCs w:val="24"/>
        </w:rPr>
        <w:t xml:space="preserve">a određene radove školskih praktikuma, a dospijeće plaćanja istih je u siječnju 2019. godine. </w:t>
      </w:r>
      <w:r w:rsidR="00B84E79">
        <w:rPr>
          <w:rFonts w:ascii="Times New Roman" w:hAnsi="Times New Roman" w:cs="Times New Roman"/>
          <w:sz w:val="24"/>
          <w:szCs w:val="24"/>
        </w:rPr>
        <w:t>Imamo dvije učenici kojima se isplaćuje nakn</w:t>
      </w:r>
      <w:r w:rsidR="00025356">
        <w:rPr>
          <w:rFonts w:ascii="Times New Roman" w:hAnsi="Times New Roman" w:cs="Times New Roman"/>
          <w:sz w:val="24"/>
          <w:szCs w:val="24"/>
        </w:rPr>
        <w:t>ada za prilagođeni prijevoz. U</w:t>
      </w:r>
      <w:r w:rsidR="00B84E79">
        <w:rPr>
          <w:rFonts w:ascii="Times New Roman" w:hAnsi="Times New Roman" w:cs="Times New Roman"/>
          <w:sz w:val="24"/>
          <w:szCs w:val="24"/>
        </w:rPr>
        <w:t>plaćen nam je iznos od 5.000,00</w:t>
      </w:r>
      <w:r w:rsidR="00384E59">
        <w:rPr>
          <w:rFonts w:ascii="Times New Roman" w:hAnsi="Times New Roman" w:cs="Times New Roman"/>
          <w:sz w:val="24"/>
          <w:szCs w:val="24"/>
        </w:rPr>
        <w:t xml:space="preserve"> </w:t>
      </w:r>
      <w:r w:rsidR="00B84E79">
        <w:rPr>
          <w:rFonts w:ascii="Times New Roman" w:hAnsi="Times New Roman" w:cs="Times New Roman"/>
          <w:sz w:val="24"/>
          <w:szCs w:val="24"/>
        </w:rPr>
        <w:t xml:space="preserve">kuna za </w:t>
      </w:r>
      <w:r w:rsidR="009A3DF4">
        <w:rPr>
          <w:rFonts w:ascii="Times New Roman" w:hAnsi="Times New Roman" w:cs="Times New Roman"/>
          <w:sz w:val="24"/>
          <w:szCs w:val="24"/>
        </w:rPr>
        <w:t xml:space="preserve"> nekakve </w:t>
      </w:r>
      <w:r w:rsidR="00B84E79">
        <w:rPr>
          <w:rFonts w:ascii="Times New Roman" w:hAnsi="Times New Roman" w:cs="Times New Roman"/>
          <w:sz w:val="24"/>
          <w:szCs w:val="24"/>
        </w:rPr>
        <w:t xml:space="preserve">licence. </w:t>
      </w:r>
      <w:r w:rsidR="00B16661">
        <w:rPr>
          <w:rFonts w:ascii="Times New Roman" w:hAnsi="Times New Roman" w:cs="Times New Roman"/>
          <w:sz w:val="24"/>
          <w:szCs w:val="24"/>
        </w:rPr>
        <w:t xml:space="preserve"> U naš financijski izvještaj ne unose se iznosi utrošeni za nabavu lož ulja za potrebe grijanja naše i Srednje medicinske škole kao niti sredstva donirana za obnovu škole. Budući da nije bilo pitanja na izneseni financijski izvješt</w:t>
      </w:r>
      <w:r w:rsidR="009A3DF4">
        <w:rPr>
          <w:rFonts w:ascii="Times New Roman" w:hAnsi="Times New Roman" w:cs="Times New Roman"/>
          <w:sz w:val="24"/>
          <w:szCs w:val="24"/>
        </w:rPr>
        <w:t>aj Školski odbor je nakon javno provedenog</w:t>
      </w:r>
      <w:r w:rsidR="00B16661">
        <w:rPr>
          <w:rFonts w:ascii="Times New Roman" w:hAnsi="Times New Roman" w:cs="Times New Roman"/>
          <w:sz w:val="24"/>
          <w:szCs w:val="24"/>
        </w:rPr>
        <w:t xml:space="preserve"> glasovanja </w:t>
      </w:r>
      <w:r w:rsidR="009A3DF4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B16661">
        <w:rPr>
          <w:rFonts w:ascii="Times New Roman" w:hAnsi="Times New Roman" w:cs="Times New Roman"/>
          <w:sz w:val="24"/>
          <w:szCs w:val="24"/>
        </w:rPr>
        <w:t xml:space="preserve">donio  </w:t>
      </w:r>
    </w:p>
    <w:p w:rsidR="00316ED2" w:rsidRDefault="00316ED2" w:rsidP="007E0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709" w:rsidRPr="00DB6A28" w:rsidRDefault="009A3709" w:rsidP="009A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A2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Odluku </w:t>
      </w:r>
      <w:r>
        <w:rPr>
          <w:rFonts w:ascii="Times New Roman" w:eastAsia="Arial Unicode MS" w:hAnsi="Times New Roman" w:cs="Times New Roman"/>
          <w:sz w:val="24"/>
          <w:szCs w:val="24"/>
          <w:lang w:val="sv-SE"/>
        </w:rPr>
        <w:t>o usvajanju Financijskog izvještaja</w:t>
      </w:r>
    </w:p>
    <w:p w:rsidR="009A3709" w:rsidRPr="00DB6A28" w:rsidRDefault="009A3709" w:rsidP="009A370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sv-SE"/>
        </w:rPr>
      </w:pPr>
      <w:r w:rsidRPr="00DB6A28">
        <w:rPr>
          <w:rFonts w:ascii="Times New Roman" w:eastAsia="Arial Unicode MS" w:hAnsi="Times New Roman" w:cs="Times New Roman"/>
          <w:sz w:val="24"/>
          <w:szCs w:val="24"/>
          <w:lang w:val="sv-SE"/>
        </w:rPr>
        <w:t>Obrtničke škole Slav</w:t>
      </w:r>
      <w:r>
        <w:rPr>
          <w:rFonts w:ascii="Times New Roman" w:eastAsia="Arial Unicode MS" w:hAnsi="Times New Roman" w:cs="Times New Roman"/>
          <w:sz w:val="24"/>
          <w:szCs w:val="24"/>
          <w:lang w:val="sv-SE"/>
        </w:rPr>
        <w:t>onski Brod za 2018</w:t>
      </w:r>
      <w:r w:rsidRPr="00DB6A28">
        <w:rPr>
          <w:rFonts w:ascii="Times New Roman" w:eastAsia="Arial Unicode MS" w:hAnsi="Times New Roman" w:cs="Times New Roman"/>
          <w:sz w:val="24"/>
          <w:szCs w:val="24"/>
          <w:lang w:val="sv-SE"/>
        </w:rPr>
        <w:t>. godinu</w:t>
      </w:r>
    </w:p>
    <w:p w:rsidR="009A3709" w:rsidRPr="00DB6A28" w:rsidRDefault="009A3709" w:rsidP="009A370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sv-SE"/>
        </w:rPr>
      </w:pPr>
    </w:p>
    <w:p w:rsidR="009A3709" w:rsidRDefault="009A3709" w:rsidP="009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709" w:rsidRDefault="009A3709" w:rsidP="003039E6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Financijski izvještaj o poslovanju Obrtničke škole Slavonski Brod, Vladimira Nazora 9, 35 000 Slavonski Brod za razdoblje od 01. siječnja 2018. godine do 31. prosinca 2018. godine</w:t>
      </w:r>
      <w:r w:rsidRPr="00DB6A28">
        <w:rPr>
          <w:rFonts w:ascii="Times New Roman" w:eastAsia="MS UI Gothic" w:hAnsi="Times New Roman" w:cs="Times New Roman"/>
          <w:sz w:val="24"/>
          <w:szCs w:val="24"/>
          <w:lang w:val="x-none"/>
        </w:rPr>
        <w:t xml:space="preserve"> </w:t>
      </w:r>
      <w:r>
        <w:rPr>
          <w:rFonts w:ascii="Times New Roman" w:eastAsia="MS UI Gothic" w:hAnsi="Times New Roman" w:cs="Times New Roman"/>
          <w:sz w:val="24"/>
          <w:szCs w:val="24"/>
          <w:lang w:val="x-none"/>
        </w:rPr>
        <w:t>u cijelosti, ona</w:t>
      </w:r>
      <w:r>
        <w:rPr>
          <w:rFonts w:ascii="Times New Roman" w:eastAsia="MS UI Gothic" w:hAnsi="Times New Roman" w:cs="Times New Roman"/>
          <w:sz w:val="24"/>
          <w:szCs w:val="24"/>
        </w:rPr>
        <w:t>kav</w:t>
      </w:r>
      <w:r>
        <w:rPr>
          <w:rFonts w:ascii="Times New Roman" w:eastAsia="MS UI Gothic" w:hAnsi="Times New Roman" w:cs="Times New Roman"/>
          <w:sz w:val="24"/>
          <w:szCs w:val="24"/>
          <w:lang w:val="x-none"/>
        </w:rPr>
        <w:t xml:space="preserve"> kak</w:t>
      </w:r>
      <w:r>
        <w:rPr>
          <w:rFonts w:ascii="Times New Roman" w:eastAsia="MS UI Gothic" w:hAnsi="Times New Roman" w:cs="Times New Roman"/>
          <w:sz w:val="24"/>
          <w:szCs w:val="24"/>
        </w:rPr>
        <w:t>a</w:t>
      </w:r>
      <w:r w:rsidRPr="00DB6A28">
        <w:rPr>
          <w:rFonts w:ascii="Times New Roman" w:eastAsia="MS UI Gothic" w:hAnsi="Times New Roman" w:cs="Times New Roman"/>
          <w:sz w:val="24"/>
          <w:szCs w:val="24"/>
          <w:lang w:val="x-none"/>
        </w:rPr>
        <w:t xml:space="preserve">v je predočen na usvajanje </w:t>
      </w:r>
      <w:r>
        <w:rPr>
          <w:rFonts w:ascii="Times New Roman" w:eastAsia="MS UI Gothic" w:hAnsi="Times New Roman" w:cs="Times New Roman"/>
          <w:sz w:val="24"/>
          <w:szCs w:val="24"/>
        </w:rPr>
        <w:t>i koji</w:t>
      </w:r>
      <w:r w:rsidRPr="00DB6A28">
        <w:rPr>
          <w:rFonts w:ascii="Times New Roman" w:eastAsia="MS UI Gothic" w:hAnsi="Times New Roman" w:cs="Times New Roman"/>
          <w:sz w:val="24"/>
          <w:szCs w:val="24"/>
        </w:rPr>
        <w:t xml:space="preserve"> se prilaže ovoj odluci te čini njezin sastavni dio.</w:t>
      </w:r>
    </w:p>
    <w:p w:rsidR="009A3709" w:rsidRPr="00DB6A28" w:rsidRDefault="009A3709" w:rsidP="003039E6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>Ova odluka i Financijski izvještaj</w:t>
      </w:r>
      <w:r w:rsidRPr="00DB6A28">
        <w:rPr>
          <w:rFonts w:ascii="Times New Roman" w:eastAsia="MS UI Gothic" w:hAnsi="Times New Roman" w:cs="Times New Roman"/>
          <w:sz w:val="24"/>
          <w:szCs w:val="24"/>
        </w:rPr>
        <w:t xml:space="preserve"> Obrtni</w:t>
      </w:r>
      <w:r>
        <w:rPr>
          <w:rFonts w:ascii="Times New Roman" w:eastAsia="MS UI Gothic" w:hAnsi="Times New Roman" w:cs="Times New Roman"/>
          <w:sz w:val="24"/>
          <w:szCs w:val="24"/>
        </w:rPr>
        <w:t>čke škole Slavonski Brod za 2018</w:t>
      </w:r>
      <w:r w:rsidRPr="00DB6A28">
        <w:rPr>
          <w:rFonts w:ascii="Times New Roman" w:eastAsia="MS UI Gothic" w:hAnsi="Times New Roman" w:cs="Times New Roman"/>
          <w:sz w:val="24"/>
          <w:szCs w:val="24"/>
        </w:rPr>
        <w:t xml:space="preserve">. 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godinu </w:t>
      </w:r>
      <w:r w:rsidRPr="00DB6A28">
        <w:rPr>
          <w:rFonts w:ascii="Times New Roman" w:eastAsia="MS UI Gothic" w:hAnsi="Times New Roman" w:cs="Times New Roman"/>
          <w:sz w:val="24"/>
          <w:szCs w:val="24"/>
        </w:rPr>
        <w:t>objaviti će se na internetskim stranicama Obrtničke škole Slavonski Brod.</w:t>
      </w:r>
    </w:p>
    <w:p w:rsidR="009A3709" w:rsidRDefault="009A3709" w:rsidP="003039E6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  <w:r w:rsidRPr="00DB6A28">
        <w:rPr>
          <w:rFonts w:ascii="Times New Roman" w:eastAsia="MS UI Gothic" w:hAnsi="Times New Roman" w:cs="Times New Roman"/>
          <w:sz w:val="24"/>
          <w:szCs w:val="24"/>
          <w:lang w:val="x-none"/>
        </w:rPr>
        <w:t>Ova odluka stupa na snagu danom donošenja</w:t>
      </w:r>
      <w:r w:rsidRPr="00DB6A28">
        <w:rPr>
          <w:rFonts w:ascii="Times New Roman" w:eastAsia="MS UI Gothic" w:hAnsi="Times New Roman" w:cs="Times New Roman"/>
          <w:sz w:val="24"/>
          <w:szCs w:val="24"/>
        </w:rPr>
        <w:t>.</w:t>
      </w:r>
    </w:p>
    <w:p w:rsidR="009A3709" w:rsidRDefault="009A3709" w:rsidP="003039E6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</w:p>
    <w:p w:rsidR="009A3709" w:rsidRDefault="009A3709" w:rsidP="004C048F">
      <w:pPr>
        <w:spacing w:after="0" w:line="240" w:lineRule="auto"/>
        <w:jc w:val="center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>Ad 3)</w:t>
      </w:r>
    </w:p>
    <w:p w:rsidR="00BD04B9" w:rsidRPr="00342367" w:rsidRDefault="00D61C04" w:rsidP="00BD0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>Predsjednik Školskog odb</w:t>
      </w:r>
      <w:r w:rsidR="004C048F">
        <w:rPr>
          <w:rFonts w:ascii="Times New Roman" w:eastAsia="MS UI Gothic" w:hAnsi="Times New Roman" w:cs="Times New Roman"/>
          <w:sz w:val="24"/>
          <w:szCs w:val="24"/>
        </w:rPr>
        <w:t>ora zamolio je ravnateljicu da pojasni ovu točku dnevnog reda. Ravnateljica je pozdravila sve prisutne. Po</w:t>
      </w:r>
      <w:r w:rsidR="003125DB">
        <w:rPr>
          <w:rFonts w:ascii="Times New Roman" w:eastAsia="MS UI Gothic" w:hAnsi="Times New Roman" w:cs="Times New Roman"/>
          <w:sz w:val="24"/>
          <w:szCs w:val="24"/>
        </w:rPr>
        <w:t>jasnila je da je škola dana 3. s</w:t>
      </w:r>
      <w:r w:rsidR="004C048F">
        <w:rPr>
          <w:rFonts w:ascii="Times New Roman" w:eastAsia="MS UI Gothic" w:hAnsi="Times New Roman" w:cs="Times New Roman"/>
          <w:sz w:val="24"/>
          <w:szCs w:val="24"/>
        </w:rPr>
        <w:t>iječnja 2019. godine objavila natječaj za zasniv</w:t>
      </w:r>
      <w:r w:rsidR="003125DB">
        <w:rPr>
          <w:rFonts w:ascii="Times New Roman" w:eastAsia="MS UI Gothic" w:hAnsi="Times New Roman" w:cs="Times New Roman"/>
          <w:sz w:val="24"/>
          <w:szCs w:val="24"/>
        </w:rPr>
        <w:t>anje radnog odnosa</w:t>
      </w:r>
      <w:r w:rsidR="004C048F">
        <w:rPr>
          <w:rFonts w:ascii="Times New Roman" w:eastAsia="MS UI Gothic" w:hAnsi="Times New Roman" w:cs="Times New Roman"/>
          <w:sz w:val="24"/>
          <w:szCs w:val="24"/>
        </w:rPr>
        <w:t xml:space="preserve"> na određeno puno radno vrijeme</w:t>
      </w:r>
      <w:r w:rsidR="003125DB">
        <w:rPr>
          <w:rFonts w:ascii="Times New Roman" w:eastAsia="MS UI Gothic" w:hAnsi="Times New Roman" w:cs="Times New Roman"/>
          <w:sz w:val="24"/>
          <w:szCs w:val="24"/>
        </w:rPr>
        <w:t xml:space="preserve"> za radno mjesto spremačice</w:t>
      </w:r>
      <w:r w:rsidR="004C048F">
        <w:rPr>
          <w:rFonts w:ascii="Times New Roman" w:eastAsia="MS UI Gothic" w:hAnsi="Times New Roman" w:cs="Times New Roman"/>
          <w:sz w:val="24"/>
          <w:szCs w:val="24"/>
        </w:rPr>
        <w:t xml:space="preserve">, do </w:t>
      </w:r>
      <w:r w:rsidR="000660E9">
        <w:rPr>
          <w:rFonts w:ascii="Times New Roman" w:eastAsia="MS UI Gothic" w:hAnsi="Times New Roman" w:cs="Times New Roman"/>
          <w:sz w:val="24"/>
          <w:szCs w:val="24"/>
        </w:rPr>
        <w:t>povratka radnice s bolovanja</w:t>
      </w:r>
      <w:r w:rsidR="004C048F">
        <w:rPr>
          <w:rFonts w:ascii="Times New Roman" w:eastAsia="MS UI Gothic" w:hAnsi="Times New Roman" w:cs="Times New Roman"/>
          <w:sz w:val="24"/>
          <w:szCs w:val="24"/>
        </w:rPr>
        <w:t>. Na natječaj je pristiglo osam prij</w:t>
      </w:r>
      <w:r w:rsidR="000660E9">
        <w:rPr>
          <w:rFonts w:ascii="Times New Roman" w:eastAsia="MS UI Gothic" w:hAnsi="Times New Roman" w:cs="Times New Roman"/>
          <w:sz w:val="24"/>
          <w:szCs w:val="24"/>
        </w:rPr>
        <w:t>ava od kojih su dvije nepotpune, a jedna i nepravovremena.</w:t>
      </w:r>
      <w:r w:rsidR="004C048F">
        <w:rPr>
          <w:rFonts w:ascii="Times New Roman" w:eastAsia="MS UI Gothic" w:hAnsi="Times New Roman" w:cs="Times New Roman"/>
          <w:sz w:val="24"/>
          <w:szCs w:val="24"/>
        </w:rPr>
        <w:t xml:space="preserve"> Budući da nitko od navedenih kandidata ne ostvaruje pravo prednosti prema posebnim zakonima molila je suglasnost za zasnivanje radnog odnosa s Monikom </w:t>
      </w:r>
      <w:proofErr w:type="spellStart"/>
      <w:r w:rsidR="004C048F">
        <w:rPr>
          <w:rFonts w:ascii="Times New Roman" w:eastAsia="MS UI Gothic" w:hAnsi="Times New Roman" w:cs="Times New Roman"/>
          <w:sz w:val="24"/>
          <w:szCs w:val="24"/>
        </w:rPr>
        <w:t>Krijan</w:t>
      </w:r>
      <w:proofErr w:type="spellEnd"/>
      <w:r w:rsidR="004C048F">
        <w:rPr>
          <w:rFonts w:ascii="Times New Roman" w:eastAsia="MS UI Gothic" w:hAnsi="Times New Roman" w:cs="Times New Roman"/>
          <w:sz w:val="24"/>
          <w:szCs w:val="24"/>
        </w:rPr>
        <w:t>.</w:t>
      </w:r>
      <w:r w:rsidR="00BD04B9" w:rsidRPr="00BD04B9">
        <w:rPr>
          <w:rFonts w:ascii="Times New Roman" w:hAnsi="Times New Roman" w:cs="Times New Roman"/>
          <w:sz w:val="24"/>
          <w:szCs w:val="24"/>
        </w:rPr>
        <w:t xml:space="preserve"> </w:t>
      </w:r>
      <w:r w:rsidR="00BD04B9">
        <w:rPr>
          <w:rFonts w:ascii="Times New Roman" w:hAnsi="Times New Roman" w:cs="Times New Roman"/>
          <w:sz w:val="24"/>
          <w:szCs w:val="24"/>
        </w:rPr>
        <w:t xml:space="preserve">Nakon javno provedenog glasovanja </w:t>
      </w:r>
      <w:r w:rsidR="003039E6">
        <w:rPr>
          <w:rFonts w:ascii="Times New Roman" w:hAnsi="Times New Roman" w:cs="Times New Roman"/>
          <w:sz w:val="24"/>
          <w:szCs w:val="24"/>
        </w:rPr>
        <w:t>jednoglasno je donesen</w:t>
      </w:r>
      <w:r w:rsidR="00BD04B9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BD04B9" w:rsidRDefault="00BD04B9" w:rsidP="00BD04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Zaključak</w:t>
      </w:r>
    </w:p>
    <w:p w:rsidR="00BD04B9" w:rsidRDefault="00BD04B9" w:rsidP="00BD04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4B9" w:rsidRDefault="00BD04B9" w:rsidP="00BD04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daje se ravnateljici Obrtničke škole Slavonski Brod Aniti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Holub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prof. prethodna suglasnost za zasnivanje radnog odnosa za radna mjesto spremačice škole</w:t>
      </w:r>
      <w:r w:rsidR="000660E9">
        <w:rPr>
          <w:rFonts w:ascii="Times New Roman" w:eastAsia="Calibri" w:hAnsi="Times New Roman" w:cs="Times New Roman"/>
          <w:sz w:val="24"/>
          <w:szCs w:val="24"/>
        </w:rPr>
        <w:t xml:space="preserve"> na određeno puno radno vrijeme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 Monikom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Krijan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04B9" w:rsidRDefault="00BD04B9" w:rsidP="00BD04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04B9" w:rsidRDefault="00BD04B9" w:rsidP="00BD04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 prethodno navedenim kandidatom ravnateljica škole sklopiti će ugovor o radu sukladno zakonskim odredbama.</w:t>
      </w:r>
    </w:p>
    <w:p w:rsidR="009A3709" w:rsidRDefault="009A3709" w:rsidP="009A3709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</w:p>
    <w:p w:rsidR="00342367" w:rsidRDefault="00342367" w:rsidP="009A3709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</w:p>
    <w:p w:rsidR="009A3709" w:rsidRDefault="009A3709" w:rsidP="009A3709">
      <w:pPr>
        <w:spacing w:after="0" w:line="240" w:lineRule="auto"/>
        <w:jc w:val="center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>Ad 4)</w:t>
      </w:r>
    </w:p>
    <w:p w:rsidR="00D02F73" w:rsidRPr="00D02F73" w:rsidRDefault="00DF0A43" w:rsidP="00D02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</w:rPr>
        <w:t>Predsjednik Školskog odbora zamolio je tajnicu da p</w:t>
      </w:r>
      <w:r w:rsidR="00D02F73">
        <w:rPr>
          <w:rFonts w:ascii="Times New Roman" w:eastAsia="MS UI Gothic" w:hAnsi="Times New Roman" w:cs="Times New Roman"/>
          <w:sz w:val="24"/>
          <w:szCs w:val="24"/>
        </w:rPr>
        <w:t>ojasni ovu točku dnevnog reda. T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ajnica je navela da je svaka školska ustanova dužna sukladno </w:t>
      </w:r>
      <w:r w:rsidR="00D02F73" w:rsidRPr="00D02F73">
        <w:rPr>
          <w:rFonts w:ascii="Times New Roman" w:eastAsia="Calibri" w:hAnsi="Times New Roman" w:cs="Times New Roman"/>
          <w:sz w:val="24"/>
          <w:szCs w:val="24"/>
        </w:rPr>
        <w:t>članka 45. Zakona o izmjenama i dopunama Zakona o odgoju i obrazovanju u osnovnoj i srednjoj školi („Narodne novine“ broj  68/18) uskladiti odredbe statuta i drugih općih akata s odredbama navedenog Zakona u roku šest mjeseci od dana njegova stupanja na snagu.</w:t>
      </w:r>
      <w:r w:rsidR="00D02F73">
        <w:rPr>
          <w:rFonts w:ascii="Times New Roman" w:eastAsia="Calibri" w:hAnsi="Times New Roman" w:cs="Times New Roman"/>
          <w:sz w:val="24"/>
          <w:szCs w:val="24"/>
        </w:rPr>
        <w:t xml:space="preserve"> Potom je pojasnila na što se točno odnosi navedeni zako</w:t>
      </w:r>
      <w:r w:rsidR="004E4F98">
        <w:rPr>
          <w:rFonts w:ascii="Times New Roman" w:eastAsia="Calibri" w:hAnsi="Times New Roman" w:cs="Times New Roman"/>
          <w:sz w:val="24"/>
          <w:szCs w:val="24"/>
        </w:rPr>
        <w:t xml:space="preserve">n. Slijedom navedenog, članovi Školskog odbora, a </w:t>
      </w:r>
      <w:r w:rsidR="00D02F73">
        <w:rPr>
          <w:rFonts w:ascii="Times New Roman" w:eastAsia="Calibri" w:hAnsi="Times New Roman" w:cs="Times New Roman"/>
          <w:sz w:val="24"/>
          <w:szCs w:val="24"/>
        </w:rPr>
        <w:t xml:space="preserve">nakon </w:t>
      </w:r>
      <w:r w:rsidR="004E4F98">
        <w:rPr>
          <w:rFonts w:ascii="Times New Roman" w:eastAsia="Calibri" w:hAnsi="Times New Roman" w:cs="Times New Roman"/>
          <w:sz w:val="24"/>
          <w:szCs w:val="24"/>
        </w:rPr>
        <w:t>kraće diskusije vezane uz odredbe</w:t>
      </w:r>
      <w:r w:rsidR="00D02F73">
        <w:rPr>
          <w:rFonts w:ascii="Times New Roman" w:eastAsia="Calibri" w:hAnsi="Times New Roman" w:cs="Times New Roman"/>
          <w:sz w:val="24"/>
          <w:szCs w:val="24"/>
        </w:rPr>
        <w:t xml:space="preserve"> koje se odnose na </w:t>
      </w:r>
      <w:r w:rsidR="004E4F98">
        <w:rPr>
          <w:rFonts w:ascii="Times New Roman" w:eastAsia="Calibri" w:hAnsi="Times New Roman" w:cs="Times New Roman"/>
          <w:sz w:val="24"/>
          <w:szCs w:val="24"/>
        </w:rPr>
        <w:t>izbor i imenovanje ravnatelja, te</w:t>
      </w:r>
      <w:r w:rsidR="00D02F73">
        <w:rPr>
          <w:rFonts w:ascii="Times New Roman" w:eastAsia="Calibri" w:hAnsi="Times New Roman" w:cs="Times New Roman"/>
          <w:sz w:val="24"/>
          <w:szCs w:val="24"/>
        </w:rPr>
        <w:t xml:space="preserve"> provedenog </w:t>
      </w:r>
      <w:r w:rsidR="009C61AF">
        <w:rPr>
          <w:rFonts w:ascii="Times New Roman" w:eastAsia="Calibri" w:hAnsi="Times New Roman" w:cs="Times New Roman"/>
          <w:sz w:val="24"/>
          <w:szCs w:val="24"/>
        </w:rPr>
        <w:t>javnog glasovanja jednoglasno su donijeli</w:t>
      </w:r>
    </w:p>
    <w:p w:rsidR="009A3709" w:rsidRDefault="009A3709" w:rsidP="009A3709">
      <w:pPr>
        <w:spacing w:after="0" w:line="240" w:lineRule="auto"/>
        <w:jc w:val="center"/>
        <w:rPr>
          <w:rFonts w:ascii="Times New Roman" w:eastAsia="MS UI Gothic" w:hAnsi="Times New Roman" w:cs="Times New Roman"/>
          <w:sz w:val="24"/>
          <w:szCs w:val="24"/>
        </w:rPr>
      </w:pPr>
    </w:p>
    <w:p w:rsidR="009A3709" w:rsidRPr="00466E63" w:rsidRDefault="009A3709" w:rsidP="009A3709">
      <w:pPr>
        <w:pStyle w:val="Bezproreda"/>
        <w:jc w:val="center"/>
        <w:rPr>
          <w:sz w:val="24"/>
          <w:szCs w:val="24"/>
          <w:lang w:val="sv-SE"/>
        </w:rPr>
      </w:pPr>
      <w:r w:rsidRPr="00466E63">
        <w:rPr>
          <w:sz w:val="24"/>
          <w:szCs w:val="24"/>
          <w:lang w:val="sv-SE"/>
        </w:rPr>
        <w:t>Odluku</w:t>
      </w:r>
      <w:r>
        <w:rPr>
          <w:sz w:val="24"/>
          <w:szCs w:val="24"/>
          <w:lang w:val="sv-SE"/>
        </w:rPr>
        <w:t xml:space="preserve"> </w:t>
      </w:r>
      <w:r w:rsidRPr="00466E63">
        <w:rPr>
          <w:rFonts w:eastAsia="Arial Unicode MS"/>
          <w:sz w:val="24"/>
          <w:szCs w:val="24"/>
          <w:lang w:val="sv-SE"/>
        </w:rPr>
        <w:t>o usvajanju Prijedloga Statuta</w:t>
      </w:r>
    </w:p>
    <w:p w:rsidR="009A3709" w:rsidRDefault="009A3709" w:rsidP="009A3709">
      <w:pPr>
        <w:pStyle w:val="Bezproreda"/>
        <w:jc w:val="center"/>
        <w:rPr>
          <w:rFonts w:eastAsia="Arial Unicode MS"/>
          <w:sz w:val="24"/>
          <w:szCs w:val="24"/>
          <w:lang w:val="sv-SE"/>
        </w:rPr>
      </w:pPr>
      <w:r w:rsidRPr="00466E63">
        <w:rPr>
          <w:rFonts w:eastAsia="Arial Unicode MS"/>
          <w:sz w:val="24"/>
          <w:szCs w:val="24"/>
          <w:lang w:val="sv-SE"/>
        </w:rPr>
        <w:t>Obrtničke škole Slavonski Brod</w:t>
      </w:r>
    </w:p>
    <w:p w:rsidR="009A3709" w:rsidRDefault="009A3709" w:rsidP="009A3709">
      <w:pPr>
        <w:pStyle w:val="Bezproreda"/>
        <w:jc w:val="center"/>
        <w:rPr>
          <w:rFonts w:eastAsia="Arial Unicode MS"/>
          <w:sz w:val="24"/>
          <w:szCs w:val="24"/>
          <w:lang w:val="sv-SE"/>
        </w:rPr>
      </w:pPr>
    </w:p>
    <w:p w:rsidR="009A3709" w:rsidRDefault="009A3709" w:rsidP="00214B8B">
      <w:pPr>
        <w:pStyle w:val="Bezproreda"/>
        <w:jc w:val="both"/>
        <w:rPr>
          <w:sz w:val="24"/>
          <w:szCs w:val="24"/>
        </w:rPr>
      </w:pPr>
      <w:r w:rsidRPr="00466E63">
        <w:rPr>
          <w:sz w:val="24"/>
          <w:szCs w:val="24"/>
        </w:rPr>
        <w:t>Usvaja se Prijedlog Statuta  Obrtničke</w:t>
      </w:r>
      <w:r>
        <w:rPr>
          <w:sz w:val="24"/>
          <w:szCs w:val="24"/>
        </w:rPr>
        <w:t xml:space="preserve"> škole Slavonski Brod usklađen s Izmjenama i dopunama Zakona o odgoju i obrazovanju u osnovnoj i srednjoj školi, a koji se nalazi</w:t>
      </w:r>
      <w:r w:rsidRPr="00466E63">
        <w:rPr>
          <w:sz w:val="24"/>
          <w:szCs w:val="24"/>
        </w:rPr>
        <w:t xml:space="preserve"> u privitku ove odluke</w:t>
      </w:r>
      <w:r>
        <w:rPr>
          <w:sz w:val="24"/>
          <w:szCs w:val="24"/>
        </w:rPr>
        <w:t>.</w:t>
      </w:r>
    </w:p>
    <w:p w:rsidR="009A3709" w:rsidRDefault="009A3709" w:rsidP="00214B8B">
      <w:pPr>
        <w:pStyle w:val="Bezproreda"/>
        <w:jc w:val="both"/>
        <w:rPr>
          <w:sz w:val="24"/>
          <w:szCs w:val="24"/>
        </w:rPr>
      </w:pPr>
      <w:r w:rsidRPr="00466E63">
        <w:rPr>
          <w:sz w:val="24"/>
          <w:szCs w:val="24"/>
        </w:rPr>
        <w:t>Prijedlog Statuta O</w:t>
      </w:r>
      <w:r>
        <w:rPr>
          <w:sz w:val="24"/>
          <w:szCs w:val="24"/>
        </w:rPr>
        <w:t xml:space="preserve">brtničke škole Slavonski Brod, Vladimira Nazora 9, 35 000 Slavonski Brod </w:t>
      </w:r>
      <w:r w:rsidRPr="00466E63">
        <w:rPr>
          <w:sz w:val="24"/>
          <w:szCs w:val="24"/>
        </w:rPr>
        <w:t>dostavit će se o</w:t>
      </w:r>
      <w:r>
        <w:rPr>
          <w:sz w:val="24"/>
          <w:szCs w:val="24"/>
        </w:rPr>
        <w:t>snivaču škole Brodsko – posavskoj županiji</w:t>
      </w:r>
      <w:r w:rsidRPr="00466E63">
        <w:rPr>
          <w:sz w:val="24"/>
          <w:szCs w:val="24"/>
        </w:rPr>
        <w:t xml:space="preserve"> radi dobivanja prethodne suglasnosti</w:t>
      </w:r>
      <w:r>
        <w:rPr>
          <w:sz w:val="24"/>
          <w:szCs w:val="24"/>
        </w:rPr>
        <w:t xml:space="preserve">. </w:t>
      </w:r>
    </w:p>
    <w:p w:rsidR="009A3709" w:rsidRDefault="009A3709" w:rsidP="00214B8B">
      <w:pPr>
        <w:pStyle w:val="Bezproreda"/>
        <w:jc w:val="both"/>
        <w:rPr>
          <w:sz w:val="24"/>
          <w:szCs w:val="24"/>
        </w:rPr>
      </w:pPr>
      <w:r w:rsidRPr="00466E63">
        <w:rPr>
          <w:sz w:val="24"/>
          <w:szCs w:val="24"/>
        </w:rPr>
        <w:t>Ova odluka stupa na snagu danom donošenja</w:t>
      </w:r>
      <w:r>
        <w:rPr>
          <w:sz w:val="24"/>
          <w:szCs w:val="24"/>
        </w:rPr>
        <w:t>.</w:t>
      </w:r>
    </w:p>
    <w:p w:rsidR="009A3709" w:rsidRDefault="009A3709" w:rsidP="009A3709">
      <w:pPr>
        <w:pStyle w:val="Bezproreda"/>
        <w:rPr>
          <w:sz w:val="24"/>
          <w:szCs w:val="24"/>
        </w:rPr>
      </w:pPr>
    </w:p>
    <w:p w:rsidR="009A3709" w:rsidRDefault="009A3709" w:rsidP="009A370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Ad 5)</w:t>
      </w:r>
    </w:p>
    <w:p w:rsidR="00995AB4" w:rsidRDefault="00D5324E" w:rsidP="00D5324E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Predsjednik Krešimir </w:t>
      </w:r>
      <w:proofErr w:type="spellStart"/>
      <w:r>
        <w:rPr>
          <w:sz w:val="24"/>
          <w:szCs w:val="24"/>
        </w:rPr>
        <w:t>Grubanović</w:t>
      </w:r>
      <w:proofErr w:type="spellEnd"/>
      <w:r>
        <w:rPr>
          <w:sz w:val="24"/>
          <w:szCs w:val="24"/>
        </w:rPr>
        <w:t xml:space="preserve">, prof. i ravnateljica Anita </w:t>
      </w:r>
      <w:proofErr w:type="spellStart"/>
      <w:r>
        <w:rPr>
          <w:sz w:val="24"/>
          <w:szCs w:val="24"/>
        </w:rPr>
        <w:t>Holub</w:t>
      </w:r>
      <w:proofErr w:type="spellEnd"/>
      <w:r>
        <w:rPr>
          <w:sz w:val="24"/>
          <w:szCs w:val="24"/>
        </w:rPr>
        <w:t xml:space="preserve">, prof. pojasnili su da je škola dana 22. siječnja 2019. godine zaprimila zamolbu za najam školske </w:t>
      </w:r>
      <w:r w:rsidR="000F23DA">
        <w:rPr>
          <w:sz w:val="24"/>
          <w:szCs w:val="24"/>
        </w:rPr>
        <w:t xml:space="preserve">sportske </w:t>
      </w:r>
      <w:r>
        <w:rPr>
          <w:sz w:val="24"/>
          <w:szCs w:val="24"/>
        </w:rPr>
        <w:t>dvorane. Zamolba je predočena i ost</w:t>
      </w:r>
      <w:r w:rsidR="000F23DA">
        <w:rPr>
          <w:sz w:val="24"/>
          <w:szCs w:val="24"/>
        </w:rPr>
        <w:t>alim članovima Školskog odbora</w:t>
      </w:r>
      <w:r w:rsidR="00214B8B">
        <w:rPr>
          <w:sz w:val="24"/>
          <w:szCs w:val="24"/>
        </w:rPr>
        <w:t>,</w:t>
      </w:r>
      <w:r w:rsidR="000F23D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kojom se traži najam školske dvorane u terminima utorak i četvrtak od 20:00 do 21:00 sat. Nakon uvida u </w:t>
      </w:r>
      <w:r w:rsidR="00B93F01">
        <w:rPr>
          <w:sz w:val="24"/>
          <w:szCs w:val="24"/>
        </w:rPr>
        <w:t>Odluke županijske skupštine Brodsko-posavske županije o uvjetima i kriterijima za davanje i uzimanje na korištenje prostora i opreme u školskim i drugim objektima od 16. prosinca 2014. godine i Odluke o izmjeni i dopuni Odluke o uvjetima i kriterijima za davanje i uzimanje na korištenje prostora i opremu školskim i drugim objektima od dana 25. veljače 2015. godine,  predsjednik Školskog odbora predložio je da se školska sportska dvorana da u</w:t>
      </w:r>
      <w:r w:rsidR="001D336A">
        <w:rPr>
          <w:sz w:val="24"/>
          <w:szCs w:val="24"/>
        </w:rPr>
        <w:t xml:space="preserve"> najam uz naknadu od 75 kuna za</w:t>
      </w:r>
      <w:r w:rsidR="00B93F01">
        <w:rPr>
          <w:sz w:val="24"/>
          <w:szCs w:val="24"/>
        </w:rPr>
        <w:t xml:space="preserve"> sat</w:t>
      </w:r>
      <w:r w:rsidR="001D336A">
        <w:rPr>
          <w:sz w:val="24"/>
          <w:szCs w:val="24"/>
        </w:rPr>
        <w:t xml:space="preserve"> korištenja</w:t>
      </w:r>
      <w:r w:rsidR="00B93F01">
        <w:rPr>
          <w:sz w:val="24"/>
          <w:szCs w:val="24"/>
        </w:rPr>
        <w:t xml:space="preserve">. Nakon javnog glasovanja donesena je jednoglasna </w:t>
      </w:r>
    </w:p>
    <w:p w:rsidR="00B93F01" w:rsidRDefault="00B93F01" w:rsidP="00D5324E">
      <w:pPr>
        <w:pStyle w:val="Bezproreda"/>
        <w:jc w:val="both"/>
        <w:rPr>
          <w:sz w:val="24"/>
          <w:szCs w:val="24"/>
        </w:rPr>
      </w:pPr>
    </w:p>
    <w:p w:rsidR="009A3709" w:rsidRDefault="009A3709" w:rsidP="009A370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Odluku o davanju na korištenje školske sportske dvorane </w:t>
      </w:r>
    </w:p>
    <w:p w:rsidR="009A3709" w:rsidRDefault="009A3709" w:rsidP="009A370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Obrtničke škole Slavonski Brod</w:t>
      </w:r>
    </w:p>
    <w:p w:rsidR="009A3709" w:rsidRDefault="009A3709" w:rsidP="009A3709">
      <w:pPr>
        <w:pStyle w:val="Bezproreda"/>
        <w:jc w:val="center"/>
        <w:rPr>
          <w:sz w:val="24"/>
          <w:szCs w:val="24"/>
        </w:rPr>
      </w:pPr>
    </w:p>
    <w:p w:rsidR="009A3709" w:rsidRDefault="009A3709" w:rsidP="009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Školska sportska dvora </w:t>
      </w:r>
      <w:r w:rsidRPr="003B45F3">
        <w:rPr>
          <w:rFonts w:ascii="Times New Roman" w:hAnsi="Times New Roman" w:cs="Times New Roman"/>
          <w:sz w:val="24"/>
          <w:szCs w:val="24"/>
        </w:rPr>
        <w:t>Obrt</w:t>
      </w:r>
      <w:r>
        <w:rPr>
          <w:rFonts w:ascii="Times New Roman" w:hAnsi="Times New Roman" w:cs="Times New Roman"/>
          <w:sz w:val="24"/>
          <w:szCs w:val="24"/>
        </w:rPr>
        <w:t>ničke škole Slavonski Brod daje</w:t>
      </w:r>
      <w:r w:rsidRPr="003B45F3">
        <w:rPr>
          <w:rFonts w:ascii="Times New Roman" w:hAnsi="Times New Roman" w:cs="Times New Roman"/>
          <w:sz w:val="24"/>
          <w:szCs w:val="24"/>
        </w:rPr>
        <w:t xml:space="preserve"> se na korište</w:t>
      </w:r>
      <w:r>
        <w:rPr>
          <w:rFonts w:ascii="Times New Roman" w:hAnsi="Times New Roman" w:cs="Times New Roman"/>
          <w:sz w:val="24"/>
          <w:szCs w:val="24"/>
        </w:rPr>
        <w:t>nje</w:t>
      </w:r>
      <w:r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Centar FLOW j.d.o.o., Kvarnerska 26, 35 000 Slavonski Brod.</w:t>
      </w:r>
    </w:p>
    <w:p w:rsidR="009A3709" w:rsidRDefault="009A3709" w:rsidP="009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5F3">
        <w:rPr>
          <w:rFonts w:ascii="Times New Roman" w:hAnsi="Times New Roman" w:cs="Times New Roman"/>
          <w:sz w:val="24"/>
          <w:szCs w:val="24"/>
        </w:rPr>
        <w:t>Naknada za korišt</w:t>
      </w:r>
      <w:r>
        <w:rPr>
          <w:rFonts w:ascii="Times New Roman" w:hAnsi="Times New Roman" w:cs="Times New Roman"/>
          <w:sz w:val="24"/>
          <w:szCs w:val="24"/>
        </w:rPr>
        <w:t xml:space="preserve">enje školske sportske dvorane Obrtničke škole Slavonski Brod, Vladimira Nazora 9, 35 000 Slavonski Brod, iznosi  </w:t>
      </w:r>
      <w:r w:rsidRPr="003C30A6">
        <w:rPr>
          <w:rFonts w:ascii="Times New Roman" w:hAnsi="Times New Roman" w:cs="Times New Roman"/>
          <w:sz w:val="24"/>
          <w:szCs w:val="24"/>
        </w:rPr>
        <w:t>75 kuna</w:t>
      </w:r>
      <w:r w:rsidR="003C30A6" w:rsidRPr="003C30A6">
        <w:rPr>
          <w:rFonts w:ascii="Times New Roman" w:hAnsi="Times New Roman" w:cs="Times New Roman"/>
          <w:sz w:val="24"/>
          <w:szCs w:val="24"/>
        </w:rPr>
        <w:t xml:space="preserve"> za sat korištenja.</w:t>
      </w:r>
    </w:p>
    <w:p w:rsidR="009A3709" w:rsidRDefault="009A3709" w:rsidP="009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prostor daje se na korištenje u utorkom i četvrtkom u vremenu od 20:00 do 21:00 sat odnosno</w:t>
      </w:r>
      <w:r w:rsidRPr="003B45F3">
        <w:rPr>
          <w:rFonts w:ascii="Times New Roman" w:hAnsi="Times New Roman" w:cs="Times New Roman"/>
          <w:sz w:val="24"/>
          <w:szCs w:val="24"/>
        </w:rPr>
        <w:t xml:space="preserve"> na način kojim se neće remetiti redoviti rad Obrtničke škole Slavonski Brod.</w:t>
      </w:r>
    </w:p>
    <w:p w:rsidR="009A3709" w:rsidRDefault="009A3709" w:rsidP="009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5F3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3C30A6" w:rsidRDefault="003C30A6" w:rsidP="009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0F" w:rsidRDefault="004A721B" w:rsidP="00B7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Budući da je škola upravo nabavila uređaj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kavitaciju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potrebe kozmetičkog praktikuma naše škole, ravnateljica 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istaknula je potrebu usklađivanja i cjenika usluga za isti praktikum. Tretman aparatom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kavitaciju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iznosio bi 200,00 kuna</w:t>
      </w:r>
      <w:r w:rsidR="00BB0E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za sve ostale usluge vrijede dosadašnji iznosi. Nakon kraće diskusije </w:t>
      </w:r>
      <w:r w:rsidR="00BB0E86">
        <w:rPr>
          <w:rFonts w:ascii="Times New Roman" w:hAnsi="Times New Roman" w:cs="Times New Roman"/>
          <w:sz w:val="24"/>
          <w:szCs w:val="24"/>
        </w:rPr>
        <w:t>i javnog glasovanja</w:t>
      </w:r>
      <w:r>
        <w:rPr>
          <w:rFonts w:ascii="Times New Roman" w:hAnsi="Times New Roman" w:cs="Times New Roman"/>
          <w:sz w:val="24"/>
          <w:szCs w:val="24"/>
        </w:rPr>
        <w:t xml:space="preserve"> donesena je jednoglasna</w:t>
      </w:r>
    </w:p>
    <w:p w:rsidR="00B7590F" w:rsidRDefault="004A721B" w:rsidP="00B75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7590F" w:rsidRDefault="00B7590F" w:rsidP="00B75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</w:p>
    <w:p w:rsidR="00B7590F" w:rsidRDefault="00B7590F" w:rsidP="00B7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0F" w:rsidRDefault="00B7590F" w:rsidP="00B7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novi cjenik kozmetičkih usluga školskog praktikuma Obrtničke škole Slavonski Brod, Vladimira Nazora 9, 35 000 Slavonski Brod, a koji se nalazi u privitku ove odluke.</w:t>
      </w:r>
    </w:p>
    <w:p w:rsidR="00B7590F" w:rsidRDefault="00B7590F" w:rsidP="00B7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0F" w:rsidRDefault="00B7590F" w:rsidP="00B7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0F" w:rsidRDefault="00B7590F" w:rsidP="00B7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je potom zamolio tajnicu da pojasni dopis Brodsko-posavske županije od 23. siječnja 2019. godine. Tajnica navodi da je riječ o suglasnosti Brodsko-posavske županije, Ureda državne uprave u Brodsko-posavskoj županiji, Služba za društvene djelatnosti na Pravilnik o načinu i postupku zapošljavanja Obrtničke škole Slavonski Brod. Naime, istim se sukladno </w:t>
      </w:r>
      <w:r w:rsidRPr="00D02F73">
        <w:rPr>
          <w:rFonts w:ascii="Times New Roman" w:eastAsia="Calibri" w:hAnsi="Times New Roman" w:cs="Times New Roman"/>
          <w:sz w:val="24"/>
          <w:szCs w:val="24"/>
        </w:rPr>
        <w:t xml:space="preserve">članka 45. Zakona o izmjenama i dopunama Zakona o odgoju i obrazovanju u osnovnoj i srednjoj školi („Narodne novine“ broj  68/18) </w:t>
      </w:r>
      <w:r>
        <w:rPr>
          <w:rFonts w:ascii="Times New Roman" w:eastAsia="Calibri" w:hAnsi="Times New Roman" w:cs="Times New Roman"/>
          <w:sz w:val="24"/>
          <w:szCs w:val="24"/>
        </w:rPr>
        <w:t xml:space="preserve">uređuje postupak zasnivanja radnih odnosa u našoj školi. </w:t>
      </w:r>
      <w:r>
        <w:rPr>
          <w:rFonts w:ascii="Times New Roman" w:hAnsi="Times New Roman" w:cs="Times New Roman"/>
          <w:sz w:val="24"/>
          <w:szCs w:val="24"/>
        </w:rPr>
        <w:t xml:space="preserve">Budući da smo </w:t>
      </w:r>
      <w:r w:rsidR="00694378">
        <w:rPr>
          <w:rFonts w:ascii="Times New Roman" w:hAnsi="Times New Roman" w:cs="Times New Roman"/>
          <w:sz w:val="24"/>
          <w:szCs w:val="24"/>
        </w:rPr>
        <w:t>dobili suglasnost osnivača,</w:t>
      </w:r>
      <w:r>
        <w:rPr>
          <w:rFonts w:ascii="Times New Roman" w:hAnsi="Times New Roman" w:cs="Times New Roman"/>
          <w:sz w:val="24"/>
          <w:szCs w:val="24"/>
        </w:rPr>
        <w:t xml:space="preserve"> može </w:t>
      </w:r>
      <w:r w:rsidR="00694378">
        <w:rPr>
          <w:rFonts w:ascii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hAnsi="Times New Roman" w:cs="Times New Roman"/>
          <w:sz w:val="24"/>
          <w:szCs w:val="24"/>
        </w:rPr>
        <w:t xml:space="preserve">usvojiti i Školski odbor, a isti će stupiti na snagu osmog dana od dana objave.  Članovi Školskog odbora su se složili </w:t>
      </w:r>
      <w:r w:rsidR="00694378">
        <w:rPr>
          <w:rFonts w:ascii="Times New Roman" w:hAnsi="Times New Roman" w:cs="Times New Roman"/>
          <w:sz w:val="24"/>
          <w:szCs w:val="24"/>
        </w:rPr>
        <w:t xml:space="preserve">s navedenim </w:t>
      </w:r>
      <w:r>
        <w:rPr>
          <w:rFonts w:ascii="Times New Roman" w:hAnsi="Times New Roman" w:cs="Times New Roman"/>
          <w:sz w:val="24"/>
          <w:szCs w:val="24"/>
        </w:rPr>
        <w:t>te nakon javno provedenog glasovanja jednoglasno donijeli</w:t>
      </w:r>
    </w:p>
    <w:p w:rsidR="00B7590F" w:rsidRDefault="00B7590F" w:rsidP="00B7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0F" w:rsidRDefault="00B7590F" w:rsidP="00B7590F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sv-SE"/>
        </w:rPr>
      </w:pPr>
      <w:r w:rsidRPr="00C93BB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Odluku </w:t>
      </w:r>
      <w:r w:rsidRPr="00C93BBB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o usvajanju </w:t>
      </w:r>
      <w:r>
        <w:rPr>
          <w:rFonts w:ascii="Times New Roman" w:eastAsia="Arial Unicode MS" w:hAnsi="Times New Roman" w:cs="Times New Roman"/>
          <w:sz w:val="24"/>
          <w:szCs w:val="24"/>
          <w:lang w:val="sv-SE"/>
        </w:rPr>
        <w:t>Pravilnika o načinu i postupku zapošljavanja</w:t>
      </w:r>
    </w:p>
    <w:p w:rsidR="00B7590F" w:rsidRPr="00C93BBB" w:rsidRDefault="00B7590F" w:rsidP="00B7590F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sv-SE"/>
        </w:rPr>
      </w:pPr>
      <w:r w:rsidRPr="00C93BBB">
        <w:rPr>
          <w:rFonts w:ascii="Times New Roman" w:eastAsia="Arial Unicode MS" w:hAnsi="Times New Roman" w:cs="Times New Roman"/>
          <w:sz w:val="24"/>
          <w:szCs w:val="24"/>
          <w:lang w:val="sv-SE"/>
        </w:rPr>
        <w:t>Obrtničke škole Slavonski Brod</w:t>
      </w:r>
    </w:p>
    <w:p w:rsidR="00B7590F" w:rsidRPr="00C93BBB" w:rsidRDefault="00B7590F" w:rsidP="00B7590F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sv-SE"/>
        </w:rPr>
      </w:pPr>
    </w:p>
    <w:p w:rsidR="00B7590F" w:rsidRPr="00C93BBB" w:rsidRDefault="00B7590F" w:rsidP="00BE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BBB">
        <w:rPr>
          <w:rFonts w:ascii="Times New Roman" w:eastAsia="Times New Roman" w:hAnsi="Times New Roman" w:cs="Times New Roman"/>
          <w:sz w:val="24"/>
          <w:szCs w:val="24"/>
        </w:rPr>
        <w:t xml:space="preserve">Usvaja se </w:t>
      </w:r>
      <w:r w:rsidRPr="009767B2">
        <w:rPr>
          <w:rFonts w:ascii="Times New Roman" w:eastAsia="Times New Roman" w:hAnsi="Times New Roman" w:cs="Times New Roman"/>
          <w:sz w:val="24"/>
          <w:szCs w:val="24"/>
        </w:rPr>
        <w:t xml:space="preserve">Pravilnik o načinu i postupku zapošljavanja </w:t>
      </w:r>
      <w:r w:rsidRPr="00C93BBB">
        <w:rPr>
          <w:rFonts w:ascii="Times New Roman" w:eastAsia="Times New Roman" w:hAnsi="Times New Roman" w:cs="Times New Roman"/>
          <w:sz w:val="24"/>
          <w:szCs w:val="24"/>
        </w:rPr>
        <w:t>Obrtničke škole Slavonski Brod</w:t>
      </w:r>
      <w:r w:rsidRPr="009767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93BBB">
        <w:rPr>
          <w:rFonts w:ascii="Times New Roman" w:eastAsia="Times New Roman" w:hAnsi="Times New Roman" w:cs="Times New Roman"/>
          <w:sz w:val="24"/>
          <w:szCs w:val="24"/>
        </w:rPr>
        <w:t xml:space="preserve"> a koji se nalazi u privitku ove odluke.</w:t>
      </w:r>
    </w:p>
    <w:p w:rsidR="00B7590F" w:rsidRDefault="00B7590F" w:rsidP="00BE1E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B2">
        <w:rPr>
          <w:rFonts w:ascii="Times New Roman" w:eastAsia="Times New Roman" w:hAnsi="Times New Roman" w:cs="Times New Roman"/>
          <w:sz w:val="24"/>
          <w:szCs w:val="24"/>
        </w:rPr>
        <w:t xml:space="preserve">Pravilnik o načinu i postupku zapošljavanja </w:t>
      </w:r>
      <w:r w:rsidRPr="00C93BBB">
        <w:rPr>
          <w:rFonts w:ascii="Times New Roman" w:eastAsia="Times New Roman" w:hAnsi="Times New Roman" w:cs="Times New Roman"/>
          <w:sz w:val="24"/>
          <w:szCs w:val="24"/>
        </w:rPr>
        <w:t xml:space="preserve">Obrtničke škole Slavonski Brod, Vladimira Nazora 9, 35 000 Slavonski Brod </w:t>
      </w:r>
      <w:r w:rsidRPr="009767B2">
        <w:rPr>
          <w:rFonts w:ascii="Times New Roman" w:eastAsia="MS UI Gothic" w:hAnsi="Times New Roman" w:cs="Times New Roman"/>
          <w:sz w:val="24"/>
          <w:szCs w:val="24"/>
        </w:rPr>
        <w:t>objaviti će se na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oglasnoj ploči i</w:t>
      </w:r>
      <w:r w:rsidRPr="009767B2">
        <w:rPr>
          <w:rFonts w:ascii="Times New Roman" w:eastAsia="MS UI Gothic" w:hAnsi="Times New Roman" w:cs="Times New Roman"/>
          <w:sz w:val="24"/>
          <w:szCs w:val="24"/>
        </w:rPr>
        <w:t xml:space="preserve"> internetskoj stranici Obrtničke škole Slavonski Brod, a </w:t>
      </w:r>
      <w:r w:rsidRPr="009767B2">
        <w:rPr>
          <w:rFonts w:ascii="Times New Roman" w:hAnsi="Times New Roman" w:cs="Times New Roman"/>
          <w:sz w:val="24"/>
          <w:szCs w:val="24"/>
        </w:rPr>
        <w:t>stupa na snagu osmog dana od dana objave.</w:t>
      </w:r>
    </w:p>
    <w:p w:rsidR="00131E9F" w:rsidRDefault="00131E9F" w:rsidP="00B75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7302" w:rsidRDefault="00537302" w:rsidP="00BE1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je na kraju obavijestila članove Školskog odbora o Zaključku iz Ministarstva znanosti i obrazovanja vezanom uz naš Zahtjev za nova zanimanja. Naime, istim se traži nadopuna dokumentacije, a koju ćemo do kraja slijedećeg tjedna i dostavit u Ministarstvo znanosti i obrazovanja. Što se tiče samih EU projekata trenutno smo u fazi „čekanja“.</w:t>
      </w:r>
    </w:p>
    <w:p w:rsidR="00537302" w:rsidRDefault="00537302" w:rsidP="00B75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7302" w:rsidRDefault="00537302" w:rsidP="00B75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 da više nije bilo dopune dnevnog reda sjednica je zaključena u 18:20 sati.</w:t>
      </w:r>
    </w:p>
    <w:p w:rsidR="00537302" w:rsidRDefault="00537302" w:rsidP="00B75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367" w:rsidRDefault="00342367" w:rsidP="00B75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367" w:rsidRDefault="00342367" w:rsidP="00B75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7302" w:rsidRDefault="00BE1E22" w:rsidP="00537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37302">
        <w:rPr>
          <w:rFonts w:ascii="Times New Roman" w:hAnsi="Times New Roman" w:cs="Times New Roman"/>
          <w:sz w:val="24"/>
          <w:szCs w:val="24"/>
        </w:rPr>
        <w:t xml:space="preserve">Zapisnik vodila                                                               Predsjednik Školskog odbora </w:t>
      </w:r>
    </w:p>
    <w:p w:rsidR="00537302" w:rsidRDefault="00537302" w:rsidP="00537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Ankica </w:t>
      </w:r>
      <w:proofErr w:type="spellStart"/>
      <w:r>
        <w:rPr>
          <w:rFonts w:ascii="Times New Roman" w:hAnsi="Times New Roman" w:cs="Times New Roman"/>
          <w:sz w:val="24"/>
          <w:szCs w:val="24"/>
        </w:rPr>
        <w:t>Lopojda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</w:t>
      </w:r>
      <w:r w:rsidR="00BE1E2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Obrtničke škole Slavonski Brod</w:t>
      </w:r>
    </w:p>
    <w:p w:rsidR="00537302" w:rsidRPr="009767B2" w:rsidRDefault="00537302" w:rsidP="00537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BE1E2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Krešimir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B7590F" w:rsidRDefault="00B7590F" w:rsidP="00B7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21B" w:rsidRDefault="004A721B" w:rsidP="009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21B" w:rsidRDefault="004A721B" w:rsidP="009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0A6" w:rsidRDefault="003C30A6" w:rsidP="009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709" w:rsidRPr="00466E63" w:rsidRDefault="009A3709" w:rsidP="009A3709">
      <w:pPr>
        <w:pStyle w:val="Bezproreda"/>
        <w:jc w:val="center"/>
        <w:rPr>
          <w:sz w:val="24"/>
          <w:szCs w:val="24"/>
        </w:rPr>
      </w:pPr>
    </w:p>
    <w:p w:rsidR="00E74F51" w:rsidRDefault="00E74F51">
      <w:bookmarkStart w:id="0" w:name="_GoBack"/>
      <w:bookmarkEnd w:id="0"/>
    </w:p>
    <w:sectPr w:rsidR="00E74F51" w:rsidSect="008E3DBD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A6" w:rsidRDefault="00D156A6" w:rsidP="00342367">
      <w:pPr>
        <w:spacing w:after="0" w:line="240" w:lineRule="auto"/>
      </w:pPr>
      <w:r>
        <w:separator/>
      </w:r>
    </w:p>
  </w:endnote>
  <w:endnote w:type="continuationSeparator" w:id="0">
    <w:p w:rsidR="00D156A6" w:rsidRDefault="00D156A6" w:rsidP="0034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995494"/>
      <w:docPartObj>
        <w:docPartGallery w:val="Page Numbers (Bottom of Page)"/>
        <w:docPartUnique/>
      </w:docPartObj>
    </w:sdtPr>
    <w:sdtEndPr/>
    <w:sdtContent>
      <w:p w:rsidR="00342367" w:rsidRDefault="0034236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661">
          <w:rPr>
            <w:noProof/>
          </w:rPr>
          <w:t>4</w:t>
        </w:r>
        <w:r>
          <w:fldChar w:fldCharType="end"/>
        </w:r>
      </w:p>
    </w:sdtContent>
  </w:sdt>
  <w:p w:rsidR="00342367" w:rsidRDefault="0034236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A6" w:rsidRDefault="00D156A6" w:rsidP="00342367">
      <w:pPr>
        <w:spacing w:after="0" w:line="240" w:lineRule="auto"/>
      </w:pPr>
      <w:r>
        <w:separator/>
      </w:r>
    </w:p>
  </w:footnote>
  <w:footnote w:type="continuationSeparator" w:id="0">
    <w:p w:rsidR="00D156A6" w:rsidRDefault="00D156A6" w:rsidP="00342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AE"/>
    <w:rsid w:val="00025356"/>
    <w:rsid w:val="00053661"/>
    <w:rsid w:val="000660E9"/>
    <w:rsid w:val="000F23DA"/>
    <w:rsid w:val="00131E9F"/>
    <w:rsid w:val="001C020B"/>
    <w:rsid w:val="001D336A"/>
    <w:rsid w:val="00214B8B"/>
    <w:rsid w:val="002705AE"/>
    <w:rsid w:val="00284307"/>
    <w:rsid w:val="003039E6"/>
    <w:rsid w:val="003125DB"/>
    <w:rsid w:val="00316ED2"/>
    <w:rsid w:val="00342367"/>
    <w:rsid w:val="00384E59"/>
    <w:rsid w:val="003C30A6"/>
    <w:rsid w:val="004738CE"/>
    <w:rsid w:val="004A721B"/>
    <w:rsid w:val="004C048F"/>
    <w:rsid w:val="004E4F98"/>
    <w:rsid w:val="00537302"/>
    <w:rsid w:val="005C0B40"/>
    <w:rsid w:val="00694378"/>
    <w:rsid w:val="006A66DA"/>
    <w:rsid w:val="007609BD"/>
    <w:rsid w:val="007E0898"/>
    <w:rsid w:val="008B28A1"/>
    <w:rsid w:val="008E3DBD"/>
    <w:rsid w:val="0091308E"/>
    <w:rsid w:val="00995AB4"/>
    <w:rsid w:val="009A3709"/>
    <w:rsid w:val="009A3DF4"/>
    <w:rsid w:val="009C61AF"/>
    <w:rsid w:val="00A8715C"/>
    <w:rsid w:val="00B03AC8"/>
    <w:rsid w:val="00B15444"/>
    <w:rsid w:val="00B16661"/>
    <w:rsid w:val="00B531FA"/>
    <w:rsid w:val="00B7590F"/>
    <w:rsid w:val="00B84E79"/>
    <w:rsid w:val="00B93F01"/>
    <w:rsid w:val="00BB0E86"/>
    <w:rsid w:val="00BD04B9"/>
    <w:rsid w:val="00BE1E22"/>
    <w:rsid w:val="00D02F73"/>
    <w:rsid w:val="00D156A6"/>
    <w:rsid w:val="00D5324E"/>
    <w:rsid w:val="00D54CDD"/>
    <w:rsid w:val="00D61C04"/>
    <w:rsid w:val="00DF0A43"/>
    <w:rsid w:val="00E74F51"/>
    <w:rsid w:val="00EA0037"/>
    <w:rsid w:val="00EB37D7"/>
    <w:rsid w:val="00F07946"/>
    <w:rsid w:val="00F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A3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4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2367"/>
  </w:style>
  <w:style w:type="paragraph" w:styleId="Podnoje">
    <w:name w:val="footer"/>
    <w:basedOn w:val="Normal"/>
    <w:link w:val="PodnojeChar"/>
    <w:uiPriority w:val="99"/>
    <w:unhideWhenUsed/>
    <w:rsid w:val="0034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2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A3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4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2367"/>
  </w:style>
  <w:style w:type="paragraph" w:styleId="Podnoje">
    <w:name w:val="footer"/>
    <w:basedOn w:val="Normal"/>
    <w:link w:val="PodnojeChar"/>
    <w:uiPriority w:val="99"/>
    <w:unhideWhenUsed/>
    <w:rsid w:val="0034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2019-01-29T09:22:00Z</dcterms:created>
  <dcterms:modified xsi:type="dcterms:W3CDTF">2019-02-27T08:42:00Z</dcterms:modified>
</cp:coreProperties>
</file>